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7a2" w14:textId="ef92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сентября 2024 года № 308. Зарегистрирован в Министерстве юстиции Республики Казахстан 12 сентября 2024 года № 35048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21494)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платежный шлюз "электронного правительства" (далее – ПШЭП) –объект информатизации, автоматизирующий процессы передачи информации о проведении платежей в рамках оказания возмездных услуг, оказываемых в электронной форме;";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Импорт средств защиты растений (пестицидов), включенных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регулирования", осуществляется при наличии лицензии,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(далее – Правила выдачи лицензий и разрешений), утвержденным Решением Совета Евразийской экономической комиссии от 24 ноября 2023 года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Ответственный работник услугодателя в течение 8 (восьми) рабочих часов с момента регистрации документов проверяет полноту представленных документов.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отказывает в приеме заявления с указанием причины отказа.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осуществляет проверку представленных документов и (или) сведений в соответствии с Правилами выдачи лицензий и разрешений.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оформляет результат оказания государственной услуги – лицензия на импорт средств защиты растений (пестицидов)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на импорт средств защиты растений (пестицидов), ответственный работник услугодателя уведомляет услугополучателя о предварительном решении об отказе в выдаче лицензии на импорт средств защиты растений (пестицидов),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на импорт средств защиты растений (пестицидов) либо о мотивированном отказе в выдаче лицензии на импорт средств защиты растений (пестицидов).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лицензий в течение 15 (пятнадцати) календарных дней по истечении срока действия лицензии предоставляют услугодателю справку об исполнении лицензии на экспорт и (или) импорт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Прекращение или приостановление действия лицензии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средств защиты растений (пестицидов)"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средств защиты растений (пестицидов),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импорт средств защиты растений (пестицидов) по форме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документов, подтверждающих соответствие услугополучателя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№ 11074) (далее – Приказ № 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неполной или недостоверной информации в документах (сведениях),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пунктами 10, 11, 12 и 22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24 ноября 2023 года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(оформления)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импортной квоты в качестве количественных ограничений импорта, импортной или специальной квоты в качестве специальной защитной меры, а также тарифной квоты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занятие видом деятельности запрещено законами Республики Казахстан для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Единица измерения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средств защиты растений (пестицидов)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