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39ac" w14:textId="2f83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29 ноября 2022 года № 663 "Об установлении целевых индикаторов по энергоэффективности для субъектов Государственного энергетического реестра, потребляющих энергетические ресурсы в объеме, эквивалентном пятидесяти тысячам и более тонн условного топлива в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10 сентября 2024 года № 322. Зарегистрирован в Министерстве юстиции Республики Казахстан 13 сентября 2024 года № 35067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29 ноября 2022 года № 663 "Об установлении целевых индикаторов по энергоэффективности для субъектов Государственного энергетического реестра, потребляющих энергетические ресурсы в объеме, эквивалентном пятидесяти тысячам и более тонн условного топлива в год" (зарегистрировано в Реестре государственной регистрации нормативных правовых актов под № 30790)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энергоэффективности для субъектов Государственного энергетического реестра, потребляющих энергетические ресурсы в объеме, эквивалентном пятидесяти тысячам и более тонн условного топлива в год, установленных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3, 4 и 5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глинозема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"Транснациональная компания "Казхром"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закрытые печи 21 МВА (Плавильный цех № 2 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закрытые печи 21 МВА (Плавильный цех № 4 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закрытые печи 33 МВА (Плавильный цех № 1 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закрытые печи 63 МВА (Плавильный цех № 6 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герметичные печи 81 МВА (Плавильный цех № 6 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герметичные печи 72 МВА (Плавильный цех № 4 Актюбинский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открытые печи 16,5 МВА (Плавильный цех № 1 Актюбинский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ферросиликохрома 48 % (Аксуский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ферросиликохром 48 %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ферросиликохрома 40 % (Аксуский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ферросиликохром 40 %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среднеуглеродистого феррохрома (Актюбинский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ферросиликомарганца (Аксуский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ферросилиция 75 % Si (Аксуский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ферросилиция 75 % 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низкоуглеродистого феррохрома (Актюбинский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"Главная распределительная энергостанция ТОПАР", 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20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"Qarmet" г.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23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"Атырауская теплоэлектроцентраль" г. Атырау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условного топлива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25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"Озенмунайгаз", г. Жанаозен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добываемой углеводородной смеси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углеводородная смесь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34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"Усть-Каменогорская теплоэлектроцентраль"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36 изложить в следующей редакции: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 ностью "Корпорация Казахмыс" г.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руды открытым способом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медной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руды подземным способом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медной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медной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52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Minerals Bozshakol"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(руда)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медной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(концентрат 23.46% меди) Сульфидная фабрика.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23,46% меди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Clay Plant (руда)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медной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Clay Plant (концентрат)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23,46% меди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55 изложить в следующей редакции: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"Теплокоммунэнерго" государственное управление "Отдел жилищно-коммунального хозяйства, пассажирского транспорта и автомобильных дорог города Семей"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57 изложить в следующей редакции: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"Кристалл Менеджмент"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85 изложить в следующей редакции: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"Актюбинская медная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медного и цинкового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медный и цинковый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добычу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88 изложить в следующей редакции: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"Казводхоз"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распределение воды (подача воды насосными агрегатами)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кВтч/1000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93 изложить в следующей редакции: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"Актюбинский рельсобалочный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рельсы, швеллера, балки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106 исключить.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Республики Казахстан.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