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4e1b" w14:textId="4b24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17 сентября 2024 года № 429-НҚ. Зарегистрирован в Министерстве юстиции Республики Казахстан 19 сентября 2024 года № 35087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 следующие изменение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Портале размещается бюджетная отчетность, консолидированная финансовая отчетность, финансовая отчетность, гражданский бюджет, результаты государственного аудита и финансового контроля, не содержащие информацию с ограниченным доступом.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размещается центральным уполномоченным органом по исполнению бюджета, администраторами бюджетных программ, Национальным Банком Республики Казахстан, Агентством Республики Казахстан по регулированию и развитию финансового рынка на казахском и русском языках.";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регулированию и развитию финансового рынка размещает на Портале финансовую отчетность в течение пяти рабочих дней после утверждения Президентом Республики Казахстан годового отчета Агентства Республики Казахстан по регулированию и развитию финансового рынка.".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