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7015" w14:textId="47b7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услуг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октября 2024 года № 500-НҚ. Зарегистрирован в Министерстве юстиции Республики Казахстан 31 октября 2024 года № 35314.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 масс-медиа",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услуг телерадиовещания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информации Министерства культуры и информации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услуг телерадиовещания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услуг телерадиовещания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"О масс-медиа"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866, и определяют порядок оказания услуг телерадиовещания на территории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заключившее с оператором телерадиовещания договор на получение услуг телерадиовещания;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линия – линия связи, являющаяся частью местной сети телекоммуникаций и соединяющая абонентское устройство со средствами телекоммуникаций этой сети;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индивидуальных спутниковых и эфирных приемных устройств (далее – распространитель) – физическое или юридическое лицо, распространяющее карты условного доступа к услугам операторов телерадиовещания, оборудование, предназначенное для индивидуального приема теле-, радиосигнала операторов телерадиовещания, имеющих лицензию в области телерадиовещания и обладающих собственными спутниковыми системами вещания на территории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теле-, радиоканал свободного доступа – теле-, радиоканал, распространяемый посредством цифрового эфирного и спутникового телерадиовещания для неограниченного круга лиц без взимания платы за право просмотра;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 – всемирная система объединенных сетей телекоммуникаций и вычислительных ресурсов для передачи электронных информационных ресурсов;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обязательный теле-, радиоканал – теле-, радиоканал, входящий в соответствующий перечень, утвержденный уполномоченным органом, обязательный для распространения посредством многоканального вещания на территории Республики Казахстан, за исключением сетей цифрового эфирного телерадиовещания и телерадиовещания в сетях телекоммуникаций;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теле-, радиопрограмма – содержательно завершенная часть теле-, радиоканала, которая имеет соответствующее наименование, объем вещания и может быть использована независимо от других частей теле-, радиоканала;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телерадиокомпания – физическое или юридическое лицо, являющееся собственником теле-, радиоканала, или его филиал (представительство), получившее свидетельство о постановке на учет теле-, радиоканала;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телерадиовещание – формирование и (или) распространение теле-, радиоканалов с использованием технических средств телекоммуникаций и в сетях телекоммуникаций для публичного приема абонентом в открытом или кодированном виде;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услуга телерадиовещания – прием, обработка, хранение, передача, доставка теле-, радиопрограмм до абонента;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оператор телерадиовещания – физическое или юридическое лицо, получившее лицензию на занятие деятельностью по распространению теле-, радиоканалов;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сетка вещания – перечень, последовательность, наименование, время выхода в эфир теле-, радиопрограмм, отображающие основные направления программной концепции вещания на конкретный период;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карта условного доступа – устройство, содержащее идентификатор индивидуальных спутниковых и эфирных приемных устройств, обеспечивающее доступ абонента к услугам оператора телерадиовещания.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услуг телерадиовещания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приема, обработки и хранения теле-, радиопрограмм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Оператор телерадиовещания осуществляет прием теле-, радиопрограмм от телерадиокомпаний.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Телерадиокомпания: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согласованный с оператором телерадиовещания бесперебойный режим подачи теле-, радиопрограмм;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подачу на технические средства оператора телерадиовещания теле-, радиопрограмм, соответствующих техническим параметрам, указанным в договоре с оператором телерадиовещания.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телерадиовещания осуществляет обработку теле-, радиопрограмм в виде сжатия и кодировки сигнала теле-, радиопрограмм.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телерадиовещания при формировании теле-, радиопрограмм размещает теле-, радиопрограммы обязательных теле-, радиоканалов с соблюдением последовательности порядкового номера, согласно перечню обязательных теле-, радиоканалов, в приоритетном порядке путем присвоения в цифровом вещании и вещании в сетях телекоммуникаций последовательных чисел, и в аналоговом вещании путем размещения в начале сетки разделения частот каналов.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Время предоставления услуги оператором телерадиовещания регламентируется еженедельным расписанием телерадиокомпании с учетом времени, необходимого для проведения плановых контрольных измерений и плановых остановок.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Объемы услуг фиксируются ежемесячно в актах оказанных услуг, подписанных оператором телерадиовещания и телерадиокомпанией.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Услуги телерадиовещания предоставляются в соответствии с еженедельной сеткой вещания, предоставленной телерадиокомпанией оператору телерадиовещания не менее чем за 3 (три) рабочих дня до наступления текущей недели.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круглосуточном вещании теле-, радиопрограмм или фиксированном времени начала и окончания передач еженедельное расписание не предоставляется.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Телерадиокомпания обеспечивает хранение теле-, радиопрограмм, созданных и переданных в эфир, на собственных технических ресурсах либо на сертифицированных платформах хранения данных.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передачи и доставки теле-, радиопрограмм до абонента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Передача и доставка теле-, радиопрограмм до абонента осуществляются посредством: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эфирного телерадиовещания;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спутникового телерадиовещания;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кабельного телерадиовещания;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телерадиовещания в сетях телекоммуникаций.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телерадиовещания обеспечивает соблюдение технологических параметров сигналов теле-, радиопрограмм при их распространении.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Эфирное телерадиовещание представляет собой систему распространения теле-, радиопрограмм с использованием аналоговых методов обработки сигнала или посредством наземных передающих станций с использованием методики оцифровки (сжатия) оригинального сигнала.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Спутниковое телерадиовещание представляет собой систему распространения теле-, радиопрограмм посредством ретрансляторов, размещаемых на спутниках связи.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Началом оказания абонентам услуги по распространению теле-, радиоканалов свободного доступа по каналам спутникового и эфирного вещания является дата монтажа и настройки пользовательского оборудования.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оказания абонентам услуги по распространению платных пакетов теле-, радиопрограмм по каналам спутникового и эфирного вещания с непосредственным доступом населения является дата активации данной услуги в системе оператора телерадиовещания.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по передаче аудио-, видеозаписей классифицируются по срокам их проведения с момента поступления заявки на оказание услуг по передаче аудио-, видеозаписей (далее – заявка).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Заявка подается оператору телерадиовещания в письменном произвольном виде в зависимости от срока проведения.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Фактическое время подачи аудио-, видеозаписей определяется со времени начала передачи, указанного в заявке, до фактического времени окончания передачи по заявке, либо фактического окончания передачи аудио-, видеозаписей.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Кабельное телерадиовещание представляет собой систему распространения теле-, радиопрограмм посредством кабельных и эфирно-кабельных сетей, за исключением абонентских линий, для оказания услуг доступа к сети Интернет.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Операторы кабельного телерадиовещания подключают абонента к сетям телерадиовещания при наличии в его помещении исправно работающей абонентской линии и сертифицированного исправного пользовательского оборудования с параметрами, соответствующими требованиям нормативно-технических документов.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наличии технических средств и в соответствии с договором абонентская сеть одного абонента, подключается к нескольким отводам абонентского ответвителя для организации коллективного доступа.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отсутствии в здании абонента сетей телерадиовещания, а в занимаемом им помещении – абонентской линии, монтаж недостающего оборудования и кабельных линий проводится операторами кабельного телерадиовещания или иным способом. После выполнения данных работ операторы кабельного телерадиовещания заключают с абонентом договор.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Полная информация о типах абонентского оборудования располагается на интернет-ресурсе оператора кабельного телерадиовещания (при наличии) и на информационных стендах, расположенных в помещениях оператора кабельного телерадиовещания.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Телерадиовещание в сетях телекоммуникаций представляет собой систему распространения теле-, радиопрограмм с использованием технических средств телекоммуникаций и линий связи, обеспечивающих передачу сообщений телекоммуникаций.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Распространение теле-, радиопрограмм в сетях телекоммуникаций осуществляется на основании лицензии на занятие деятельностью по распространению теле-, радиоканалов.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Распространитель обеспечивает: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 подключение оборудования;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активацию оборудования и внесение абонента в базы данных системы условного доступа оператора телерадиовещания;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настройку списка теле-, радиопрограмм;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качества приема цифрового сигнала установленным оборудованием;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ознакомление абонента с инструкцией по использованию оборудования и (или) карты условного доступа.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Распространитель до установки оборудования проводит предварительную проверку приема сигнала и совместимости его с абонентским устройством.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условного доступа активируется и вносится в базы данных условного доступа оператора телерадиовещания.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500-НҚ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89/1 "Об утверждении Правил оказания услуг телерадиовещания" (зарегистрирован в Реестре государственной регистрации нормативных правовых актов № 7820).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октября 2015 года № 1005 "О внесении изменения в приказ Министра культуры и информации Республики Казахстан от 29 июня 2012 года № 89/1 "Об утверждении Правил оказания услуг операторами телерадиовещания" (зарегистрирован в Реестре государственной регистрации нормативных правовых актов № 12321).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7 марта 2018 года № 77 "О внесении изменений в приказ Министра культуры и информации Республики Казахстан от 29 июня 2012 года № 89/1 "Об утверждении Правил оказания услуг операторами телерадиовещания" (зарегистрирован в Реестре государственной регистрации нормативных правовых актов № 16633).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22 декабря 2021 года № 418 "О внесении изменений и дополнений в приказ Министра культуры и информации Республики Казахстан от 29 июня 2012 года № 89/1 "Об утверждении Правил оказания услуг телерадиовещания" (зарегистрирован в Реестре государственной регистрации нормативных правовых актов № 25964).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информации и общественного развития Республики Казахстан от 21 апреля 2023 года № 141-НҚ "О внесении изменений в некоторые приказы" (зарегистрирован в Реестре государственной регистрации нормативных правовых актов № 32357).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