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271b" w14:textId="3442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13 сентября 2017 года № 309 "Об утверждении Правил субсидирования энергопроизводящих организаций на приобретение топлива для бесперебойного проведения отопительного сезона"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6 ноября 2024 года № 394. Зарегистрирован в Министерстве юстиции Республики Казахстан 8 ноября 2024 года № 35343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сентября 2017 года № 309 "Об утверждении Правил субсидирования энергопроизводящих организаций на приобретение топлива для бесперебойного проведения отопительного сезона" (зарегистрирован в Реестре государственной регистрации нормативных правовых актов за № 15903)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теплоэнергетике"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(далее – Правила).";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энергопроизводящих организаций на приобретение топлива для бесперебойного проведения отопительного сезона (далее – Правила),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часть вторая пункта 3, глава 3 Правил и приложение 2 к Правилам действуют до 1 января 2026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1 января 2026 года действие: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абзаца третьего пункта 1 настоящего приказа, установив, что в период приостановления данный абзац действует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абзаца седьмого пункта 1 настоящего приказа, установив, что в период приостановления данный абзац действует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заголовка Правил, установив, что в период приостановления заголовок Правил действует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пунктов 1 и 2 Правил, установив, что в период приостановления данные пункты действуют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 (далее – энергопроизводящие организации, находящиеся в коммунальной собственности) (далее – Правила) разработаны в соответствии со статьей 5-2 Закона Республики Казахстан "Об электроэнергетике" и с пунктом 3 статьи 8 Закона Республики Казахстан "О теплоэнергетике" и определяют порядок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находящихся в коммунальной собственности.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находящихся в коммунальной собственности, осуществляется местными исполнительными органами областей, города республиканского значения, столицы (далее – местные исполнительные органы) за счет средств, предусмотренных в местном бюджете.";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 первой пункта 12 Правил, установив, что в период приостановления данная часть действует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Энергопроизводящие организации и теплопроизводящие субъекты в период проведения отопительного сезона ежемесячно в срок до 5 числа месяца, следующего за отчетным периодом, предоставляют в местный исполнительный орган отчет о целевом использовании субсидий на приобретение топлива для бесперебойного проведения отопительного сезона по форме, согласно приложения 1 к настоящих Правил (далее – отчет).";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правого верхнего угла приложения 1 к Правилам, установив, что в период приостановления правый верхний угол приложения 1 к Правилам действует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бесперебойного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 и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(долгов)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сто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 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(дистиллята),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 энергии".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 № 309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теплоэнергетике" и определяют порядок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затрат энергопроизводящих организаций и теплопроизводящих субъектов на приобретение топлива для бесперебойного проведения отопительного сезона осуществляется местными исполнительными органами областей, города республиканского значения, столицы (далее – местные исполнительные органы) за счет средств, предусмотренных в местном бюджете.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на приобретение топлива предоставляются энергопроизводящим организациям и теплопроизводящим субъектам для бесперебойного проведения отопительного сезона.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погашение убытков (долгов) предоставляются энергопроизводящим организациям,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 (далее – энергопроизводящие организации, находящиеся в коммунальной собственности).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устанавливают дату начала и окончания приема заявок энергопроизводящих организаций и теплопроизводящих субъектов на приобретение топлива для бесперебойного проведения отопительного сезона с учетом природно-климатических условий.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дате начала и окончания приема заявок энергопроизводящих организаций и теплопроизводящих субъектов на приобретение топлива размещается местным исполнительным органом на своем официальном интернет-ресурсе.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Энергопроизводящие организации и теплопроизводящие субъекты предоставляют в соответствующий местный исполнительный орган заявку на получение субсидии на приобретение топлива в произвольной форме (далее – заявка).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 следующие документы: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 о необходимости получения субсидии на приобретение топлива в произвольной форме;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задолженности; получателя субсидии на момент подачи заявки;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реквизиты;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потребности топлива на производство тепловой энергии и суммы субсидий на его приобретение;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разбивку субсидий помесячно;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поставки топлива, товарно-транспортные накладные;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приказа об утверждении тарифа (цены, ставки сбора) или его предельного уровня и тарифных смет на регулируемые услуги по производству, передаче, распределению и снабжению тепловой энергией;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величины тарифа на услуги по производству, передаче, распределению и снабжению тепловой энергией в случае выделения/невыделения субсидии на приобретение топлива;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фактической выработке тепловой энергии за предыдущий отопительный сезон;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бухгалтерский баланс со сведениями о дебиторской задолженности за предыдущий календарный год;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запасе топлива на начало отопительного сезона.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рассматривает заявку энергопроизводящей организации и теплопроизводящего субъекта в течение 10 (десяти) рабочих дней с момента ее предоставления.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энергопроизводящей организацией и теплопроизводящим субъектом неполного пакета документов и (или) предоставления недостоверной информации, местный исполнительный орган в течение 2 (двух) рабочих дней со дня получения заявки в письменной форме возвращает документы энергопроизводящей организации с указанием причин возврата.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и теплопроизводящий субъект повторно представляет заявку в местный исполнительный орган до истечения срока окончания приема заявок энергопроизводящих организаций и теплопроизводищих субъектов на приобретение топлива.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заявок местный исполнительный орган формирует перечень энергопроизводящих организаций и теплопроизводящих субъектов на получение субсидии на приобретение топлива (далее – Перечень) и размещает его на своем интернет-ресурсе с указанием объема топлива и выделенной суммы субсидии, и направляет его в территориальное подразделение ведомства уполномоченного органа, осуществляющего руководство в соответствующих сферах естественных монополий.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топлива определяются в соответствии с Правилами определения норм эксплуатационного запаса топлива в осенне-зимний период для энергопроизводящих организаций,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34 (зарегистрирован в Реестре государственной регистрации нормативных правовых актов за № 10583).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рассчитываются исходя из заявленных энергопроизводящими организациями и теплопроизводящими субъектами данных по виду и объему топлива, по следующей формуле: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сумма выделяемой субсидии (тенге);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Vнс – необходимый объем субсидий (тенге);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эффективности сбора дебиторской задолженности за предыдущий календарный год (%).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объем субсидии (Vнс) рассчитывается по следующей формуле: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1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Vт – объем топлива (тонн или м3);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стоимость топлива на расчетный год (тенге).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сбора дебиторской задолженности за предыдущий календарный год (N) рассчитывается по следующей формуле: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68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СДЗ – сумма собранной дебиторской задолженности за предыдущий календарный год (тенге);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 – общий объем дебиторской задолженности за предыдущий календарный год (тенге).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в течение 3 (трех) рабочих с момента утверждения бюджета соответствующим решением маслихата области, города республиканского значения, столицы на основании Перечня формирует ведомость для выплаты энергопроизводящим организациям и теплопроизводящим субъектам субсидий на приобретение топлива для бесперебойного проведения отопительного сезона.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в течение 5 (пяти) рабочих дней со дня формирования ведомости в соответствии с индивидуальным планом финансирования по платежам представляет счета к оплате в территориальное подразделение Комитета казначейства Министерства финансов Республики Казахстан.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субсидий на банковские счета энергопроизводящих организаций и теплопроизводящих субъектов осуществляется местным исполнительным органом в течение 5 (пяти) рабочих дней.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Энергопроизводящие организации и теплопроизводящие субъекты в период проведения отопительного сезона ежемесячно в срок до 5 числа месяца, следующего за отчетным периодом, предоставляют в местный исполнительный орган отчет о целевом использовании субсидий на приобретение топлива для бесперебойного проведения отопительного сезона по форме, согласно приложению 1 к настоящим Правилам (далее – отчет).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не позднее 15 (пятнадцати) календарных дней после окончания отопительного сезона размещает на своем интернет-ресурсе информацию по итогам представленных отчетов энергопроизводящих организаций и теплопроизводящих субъектов, а также направляет ее в территориальное подразделение ведомства уполномоченного органа, осуществляющего руководство в соответствующих сферах естественных монополий.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субсидирования убытков (долгов) энергопроизводящих организаций, находящихся в коммунальной собственности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Энергопроизводящие организации, находящиеся в коммунальной собственности, предоставляют в соответствующий местный исполнительный орган заявку на получение субсидии по погашению убытков (долгов) в произвольной форме.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получения субсидии на погашение убытков (долгов) в произвольной форме;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 получателя субсидии на момент подачи заявки;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реквизиты;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сверки на начало месяца подачи заявки;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бухгалтерский баланс со сведениями о дебиторской задолженности и кредиторской задолженности за предыдущий и текущий календарный год.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рассматривает заявку энергопроизводящих организаций, находящихся в коммунальной собственности, в течение 5 (пяти) рабочих дней с момента ее предоставления.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предоставления энергопроизводящей организацией, находящейся в коммунальной собственности, неполного пакета документов и (или) предоставления недостоверной информации, местный исполнительный орган в течение 2 (двух) рабочих дней со дня получения заявки в письменной форме возвращает документы энергопроизводящей организации, находящейся в коммунальной собственности, с указанием причин возврата.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организация, находящаяся в коммунальной собственности, после устранения замечаний повторно представляет заявку в местный исполнительный орган.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рассматривает повторную заявку энергопроизводящих организаций, находящихся в коммунальной собственности, в сроки, указанные в пункте 14 настоящих Правил.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рассмотрения заявок местный исполнительный орган в течение 3 (трех) рабочих дней формирует перечень энергопроизводящих организаций, находящихся в коммунальной собственности, соответствующий требованиям пункта 13 настоящих Правил и размещает его на своем интернет-ресурсе с указанием возмещаемой суммы убытков (долгов) и выделенных сумм субсидий.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 в течение 3 (трех) рабочих дней с момента утверждения бюджета соответствующим решением маслихата области, города республиканского значения, столицы на основании перечня формирует ведомость для выплаты энергопроизводящим организациям, находящимся в коммунальной собственности, субсидий на погашение убытков (долгов) энергопроизводящих организаций, находящихся в коммунальной собственности.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субсидий на банковские счета энергопроизводящих организаций, находящихся в коммунальной собственности, осуществляется местным исполнительным органом в течение 5 (пяти) рабочих дней с момента формирования ведомости для выплаты субсидий на погашение убытков (долгов) энергопроизводящих организаций, находящихся в коммунальной собственности.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Энергопроизводящие организации, находящиеся в коммунальной собственности, ежемесячно в срок до 5 числа месяца, следующего за отчетным периодом, предоставляют в местный исполнительный орган отчет о целевом использовании субсидий на погашение убытков (долгов) по форме, согласно приложению 2 к настоящим Правилам (далее – отчет на погашение убытков (долгов)).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не позднее 15 (пятнадцати) календарных дней после полного освоения сумм государственных субсидий размещает на своем интернет-ресурсе информацию по итогам представленных отчетов на погашение убытков (долгов) энергопроизводящих организаций, находящихся в коммунальной собственности.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бесперебойного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субсидий на приобретение топлива</w:t>
      </w:r>
      <w:r>
        <w:br/>
      </w:r>
      <w:r>
        <w:rPr>
          <w:rFonts w:ascii="Times New Roman"/>
          <w:b/>
          <w:i w:val="false"/>
          <w:color w:val="000000"/>
        </w:rPr>
        <w:t>для бесперебойного проведения отопительного сезона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89"/>
    <w:p>
      <w:pPr>
        <w:spacing w:after="0"/>
        <w:ind w:left="0"/>
        <w:jc w:val="both"/>
      </w:pPr>
      <w:bookmarkStart w:name="z107" w:id="90"/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 20__ года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92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бесперебойного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 и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(долгов)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сто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(дистиллята),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тепловой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субсидий на погашение убытков (долгов)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93"/>
    <w:p>
      <w:pPr>
        <w:spacing w:after="0"/>
        <w:ind w:left="0"/>
        <w:jc w:val="both"/>
      </w:pPr>
      <w:bookmarkStart w:name="z113" w:id="94"/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 20__ года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9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