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41e9" w14:textId="dc54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и 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12 ноября 2024 года № 372. Зарегистрирован в Министерстве юстиции Республики Казахстан 13 ноября 2024 года № 35368.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(зарегистрирован в Реестре государственной регистрации нормативных правовых актов за № 33042)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или временного ограничения движения транспортных средств по дорогам, утвержденные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17, 18 и 19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Перечню,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движения, в дневное и вечернее время летнего периода,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летний период, указанным в приложении 1 к настоящим Правилам.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 участке автомобильной дороги общего пользования республиканского значения Республики Казахстан с щебеночно-мастичным асфальтобетонным покрытием, указанным в приложении 2 к настоящим Правилам, вводится ограничение движения автотранспортных средств с нагрузкой на одиночную ось свыше 9 тонн.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ограничения не распространяются на автотранспортные средства: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 и их последствий;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перевозку скоропортящихся продуктов питания;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пассажиров и багажа;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опасных грузов;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дорожно-строительных работы на участках, переданных подрядным организациям для проведения работ по реконструкции;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вооруженных сил, других войск и воинских формирований, а также осуществляющих воинские перевозки;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гуманитарную помощь пострадавшим.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весенний период, указанным в приложении 3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 и их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осуществляющие дорожно-строительных работы, на участках, переданных подрядным организациям для проведения работ по реконструкции;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также осуществляющих воинские перевозки.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периода не должны превышать значения согласно приложения 4 к настоящим Правилам.";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или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дорогам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летний период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1 июня по 15 августа соответствующего года, с 11-00 до 21-00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 следующих областях: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 - Казахстанская область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Восточно-Казахстанская область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июня по 31 августа соответствующего года, с 10-00 до 22-00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 следующих областях: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автомобильной дороги общего пользования республиканского значения Республики Казахстан с щебеночно-мастичным асфальтобетонным покрытием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Петропавловск,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23 марта по 1 мая соответствующего года в следующих областях: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Восточно-Казахстанская область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Западно-Казахстанская область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Карагандинская область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Костанайская область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Павлодарская область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Северо-Казахстанская область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марта по 1 апреля соответствующего года в следующих областях: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периодов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одиночной оси,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372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7855).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8395).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августа 2019 года № 630 "О внесении изменения в приказ исполняющего обязанности Министра транспорта и коммуникаций Республики Казахстан от 7 июня 2012 года № 315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19231).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августа 2019 года № 650 "О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19284).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сентября 2021 года № 490 "О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24389).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