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ffc5" w14:textId="570f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ноября 2020 года № ҚР ДСМ-215/2020 "Об утверждении Правил проведения оценки технологий здравоохранения и их применения"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ноября 2024 года № 97. Зарегистрирован в Министерстве юстиции Республики Казахстан 26 ноября 2024 года № 35404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ДСМ-215/2020 "Об утверждении Правил проведения оценки технологий здравоохранения и их применения" (зарегистрирован в Реестре государственной регистрации нормативных правовых актов под № 21705)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технологий здравоохранения и их применения,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оценки технологий здравоохранения и их применения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Кодекса Республики Казахстан "О здоровье народа и системе здравоохранения" (далее – Кодекс) и определяют порядок проведения оценки технологий здравоохранения и их применения.";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Отчет оценки комплексных технологий здравоохранения рассматривается в течение 3 (трех) месяцев с даты принятия отчета ОТЗ инициатором и выносится на рассмотрение Объединенной комиссии по качеству медицинских услуг (далее – ОКК), определенной Положением о деятельности ОКК, разработанным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Кодекса.";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На основании представленных материалов ОКК или ФК в день проведения заседания принимает одно из следующих решений:";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Решение ОКК или ФК оформляется протоколом и публикуется на официальном сайте уполномоченного органа в течение 10 (десяти) рабочих дней с даты подписания протокола ОКК.";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случае получения положительного решения ОКК с рекомендацией о закупе (финансировании) за счет бюджетных средств и (или) активов Фонда рабочий орган в течение 1 (одного) месяца с даты принятия решения ОКК выносит на рассмотрение бюджетной комиссии уполномоченного органа предварительные затраты, влияющие на бюджет;";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Бюджетная комиссия уполномоченного органа, в течение 30 (тридцати) рабочих дней с даты предоставления рабочим органом предварительного расчета анализа влияния на бюджет новых технологии здравоохранения, исходя из имеющегося объема финансовых средств на очередной год, принимает одно из следующих решений:";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В случае положительного решения бюджетной комиссии, дальнейшее рассмотрение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методикой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страхования, утвержденными приказом Министра здравоохранения Республики Казахстан от 21 декабря 2020 года № ҚР ДСМ-309/2020 (зарегистрирован в Реестре государственной регистрации нормативных правовых актов под № 21858).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в течении 40 (сорока) рабочих дней направляет проект тарифов по новым технологиям в Фонд для использования при расчете тарифов. Инициатор предоставляет информацию касательно проекта тарифов по требованию Фонда.".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