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cc78" w14:textId="eb9c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 июля 2015 года № 4-2/602 "Об утверждении Правил проведения сортоиспытания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23 декабря 2024 года № 408. Зарегистрирован в Министерстве юстиции Республики Казахстан 24 декабря 2024 года № 35508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июля 2015 года № 4-2/602 "Об утверждении Правил проведения сортоиспытания сельскохозяйственных растений" (зарегистрирован в Реестре государственной регистрации нормативных правовых актов № 11879)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сортоиспытания сельскохозяйственных растений,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Образец семенного и посадочного материала, предназначенный для сортоиспытания, отбирается с урожая предыдущего либо текущего года и сопровождается аттестатом или свидетельством на семена сельскохозяйственных растений по формам документации на семена,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августа 2004 года № 453 (зарегистрирован в Реестре государственной регистрации нормативных правовых актов № 3080).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Образец семенного и посадочного материала, ввозимый в Республику Казахстан для проведения сортоиспытания, сопровождается фитосанитарным сертификатом по форме согласно приложению 6 к Правилам по охране территории Республики Казахстан от карантинных объектов и чужеродных видов, утвержденным приказом Министра сельского хозяйства Республики Казахстан от 29 июня 2015 года № 15-08/590 (зарегистрирован в Реестре государственной регистрации нормативных правовых актов № 12032), и документами, подтверждающими сортовые и посевные качества.";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Сорт считается новым, если на дату подачи заявки семена или другой посадочный материал данного селекционного достижения не продавались и не передавались другим лицам автором или его правопреемником для использования сорта на территории: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Республики Казахстан – ранее чем за один год до даты подачи заявки;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любого другого государства – ранее чем за четыре года по однолетним культурам и ранее чем за шесть лет по многолетним культурам до даты подачи заявки.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результате экспертизы заявленного сорта на новизну установлено, что сорт не соответствует критерию новизны, Государственная комиссия в течение 5 (пяти) рабочих дней со дня выявления несоответствия составляет заключение об отказе в выдаче патента на селекционное достижение в растениеводстве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 об отказе в выдаче патента), и направляет его в экспертную организацию.";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 выявлении отрицательных результатов лабораторного испытания (несоответствия признакам, указанным в представленной заявителем анкете селекционного достижения, и отсутствия явно выраженных отличимых признаков по морфологии и белковой формуле электрофоретического спектра) Государственная комиссия в течение 5 (пяти) рабочих дней направляет в экспертную организацию заключение об отказе в выдаче патента.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получении положительных результатов лабораторного испытания Государственная комиссия в течение 5 (пяти) рабочих дней принимает решение о продолжении полевых испытаний на отличимость, однородность и стабильность.";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Если в результате экспертизы и испытания на патентоспособность, проведенных Государственной комиссией, будет установлено, что заявленный сорт соответствует условиям патентоспособности, Государственная комиссия составляет заключение о патентоспособности сорта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описанием сорта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течение 5 (пяти) рабочих дней направляет их в двух экземплярах в экспертную организацию.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установлении Государственной комиссией несоответствия заявленного сорта одному из критериев новизны, отличимости, однородности и стабильности, Государственная комиссия составляет заключение об отказе в выдаче патента и в течение 5 (пяти) рабочих дней направляет его в двух экземплярах в экспертную организацию.";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третьего, четвертого и пятого пункта 1 настоящего приказа, которые вводятся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"Государственное испытание сельскохозяйственных растений на хозяйственную полезность"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Министерством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Государственной комиссии по сортоиспытанию сельскохозяйственных культур (далее – Государственная комиссия);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www.egov.kz (далее – веб-портал).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испытание сорта на хозяйственную полезность по данным государственного сортоиспытания, со дня закладки полевых опытов, проводится в следующие сроки: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зерновым, зернобобовым, крупяным, масличным, техническим, прядильным, однолетним кормовым, овощным, бахчевым, цветочно-декоративным культурам и картофелю – не менее двух вегетационных периодов;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многолетним травам – не менее двухциклов 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плодовым, ягодным культурам и винограду – не менее двух хозяйственных урожаев.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оказании государственной услуги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до 18.30 часов, с перерывом на обед с 13.00 по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заявки и выдача результата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заявки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Государственной комиссии – www.gcomsort.kz;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испытание селекционного достижения на хозяйственную полезность по форме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анкета селекционного достижения (по форме для соответствующей культуры);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описание селекционного достижения для соответствующих родов и видов;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фотографии цветков, соцветий, репродуктивных частей растений развитого растения в фазе хозяйственного использования с масштабной линейкой с указанием наименования сорта (если название не определено, то указывается селекционный номер);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подтверждающий право на подачу заявки (для правопреемников и посредников);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 об отсутствии генетически модифицированных объектов в сорте, передаваемом на испытание либо результаты экспертизы на содержание генетически модифицированных объектов (для сортов иностранной селекции).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веб-портал: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испытание селекционного достижения на хозяйственную полезность по форме согласно приложению к настоящему Перечню в форме электронного документа, подписанного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анкеты селекционного достижения (по форме для соответствующей культуры);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описания селекционного достижения для соответствующих родов и видов;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фотографии цветков, соцветий, репродуктивных частей растений развитого растения в фазе хозяйственного использования с масштабной линейкой с указанием наименования сорта (если название не определено, то указывается селекционный номер) в электронном формате;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электронную копию документа, подтверждающего право на подачу заявки (для правопреемников и посредников);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электронную копию документа об отсутствии генетически модифицированных объектов в сорте, передаваемом на испытание либо результаты экспертизы на содержание генетически модифицированных объектов (для сортов иностранной селекции).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услугополучателя, о регистрации (перерегистрации) юридического лица, уведомление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проведения испытания сорта,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данных и сведений, необходимых для проведения испытания сорта,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сортоиспытания сельскохозяйственных растений, утвержденными приказом Министра сельского хозяйства Республики Казахстан от 2 июля 2015 года № 4-2/602 (зарегистрирован в Реестре государственной регистрации нормативных правовых актов № 11879);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"личного кабинета".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веб-портале. Единый контакт-центр по вопросам оказания государственных услуг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испытание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хозяйственную полезность"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комиссия по сортоиспытанию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(010000, город Астана,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дом 13, Бизнес центр "Іскер",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этаж, кабинет 1111)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685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685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государственное испытание селекционного достижения на хозяйственную полезность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Заявитель(и)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физического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и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 Электронный адрес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Наименование(ия), адрес(а) оригинатора(ов) селекционного достижения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 в %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Род, вид (казахское название)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Род, вид (русское название)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Род, вид (латинское название)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Предлагаемое название 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номер 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Автор(ы) (если автор(ы) не является(ются) заявителем(ями))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имеющейся у меня (нас) информации других действительных авторов нет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Предыдущие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каким названием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охраны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испытание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хозяйственную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(мы) заявляю(ем), что материал, переданный с первой заявкой, представляет данный сорт и соответствует настоящей заявке.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оригинатором области испытания (использования)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(мы) прошу (просим) провести государственное испытание селекционного достижения на хозяйственную полезность.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(мы) заявляю(ем), что по имеющимся у меня (нас) сведениям информация, необходимая для рассмотрения заявки и внесенная в настоящую заявку и в приложения, является окончательной и правильной.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(мы) подтверждаю(ем), что образцы получены надлежащим образом и представляют репрезентативную выборку сорта.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(мы) гарантирую (ем) безвозмездно предоставлять необходимое количество семян для проведения испытаний на хозяйственную полезность по нарядам Государственной комиссии, а также эталонный образец сорта на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Подпись(и) услугополучателя (услугополучателей)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