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21f6" w14:textId="1c32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июня 2023 года № 533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требований к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декабря 2024 года № 1014. Зарегистрирован в Министерстве юстиции Республики Казахстан 26 декабря 2024 года № 35540.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533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требований к их защите" (зарегистрирован в Реестре государственной регистрации нормативных правовых актов под № 33004)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проездного документа утвержденного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странице 1 проездного документа, размещена надпись на казахском и английском языках (рис. № 2):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құжат иесіне ұлттық паспорттың орнына қолдануға болатын осындай құжатты беру мақсатында ғана берілді. Бұл құжат иесіне зиян келтірмейді және оның азаматтығын ешқандай түрде қозғамайды.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document is issued solely with a view to providing the holder with a travel document which can serve in lieu of a national passport. It is without prejudice to and in no way affects the holder’s nationality.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Құжат иесінің осы құжатта көрсетілген қолданыс мерзімі кезеңінде Қазақстан Республикасына қайтып оралуға рұқсаты болады.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holder is authorized to return to the Republic of Kazakhstan within the period of validity specified in this document.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Егер құжат иесі осы құжатты берген елде орналаспаса, ол қайтадан саяхаттағысы келсе, ол жаңа құжат алу үшін өзі тұрып жатқан елдің құзыретті билік органдарына жүгінуге тиіс.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Should the holder take up residence in a country other than that which issued the present document, he must, if he wishes to travel again, apply to the competent authorities of his country of residence for a new document.";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Передний форзац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уведомление в Юридического департамента Министерства внутренних дел Республики Казахстан об исполнении мероприятий, предусмотренного подпунктом 1) настоящего пункта.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1014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№ 2. Передний форзац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