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b827" w14:textId="b00b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февраля 2020 года № 14 "Об утверждении Правил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2024 года № 88. Зарегистрировано в Министерстве юстиции Республики Казахстан 27 декабря 2024 года № 35552.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2020 года № 14 "Об утверждении Правил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валютой" (зарегистрировано в Реестре государственной регистрации нормативных правовых актов под № 20075)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охраны и устройства помещений банков второго уровня, филиалов банков-нерезидентов Республики Казахстан, Национального оператора почты, юридических лиц, исключительной деятельностью которых является инкассация банкнот, монет и ценностей, и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Банк для защиты оконных проемов в помещениях кассового узла применяет металлические решетки, и (или) стекло устойчивое к взлому в соответствии с межгосударственным стандартом ГОСТ 24033-2018 "Окна, двери, ворота. Методы механических испытаний" (далее – межгосударственный стандарт ГОСТ 24033-2018), что подтверждается наличием соответствующей документации (от поставщика), обеспечивающие безопасность кассового работника и исключающие возможность хищения наличных денег и ценностей.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пункта распространяется на Национальный оператор почты с 1 января 2030 года.";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дверь сейфовой комнаты металлическая, толщиной не менее 4 (четыре) миллиметра, не менее класса устойчивости к взлому IV, обеспечивающая защиту от проникновения в соответствии с национальным стандартом Республики Казахстан СТ РК EN 1143-1-2020 "Устройства для безопасного хранения. Часть 1. Сейфы, сейфы для банкоматов, двери для сейфовых хранилищ и сейфовые хранилища", которая подтверждается наличием соответствующей документации (от поставщика). В этом же проеме устанавливается внутренняя решетчатая металлическая дверь, закрывающаяся на один замок.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распространяется на Национальный оператор почты с 1 января 2030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кладовой и сейфовой комнате не допускается проведение коммуникаций (технических устройств, обеспечивающих получение и использование энергии, линий электропередач, газо- и водопроводы, трансформаторные и наносные станции, а также инженерных коммуникаций, контрольно-измерительных приборов), за исключением трубопроводов и кабелей электропитания для средств механизации кассовых операций, освещения, вентиляции, систем безопасности и сигнализации.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банками, инкассаторскими организациями, уполномоченными организациями решения об установлении вентиляции в кладовой и сейфовой комнате, проектирование вентиляции в кладовой и сейфовой комнате должно соответствовать своду правил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СП РК 4.02-101-2012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"Отопление, вентиляция и кондиционирование воздуха". Допускается оборудование кладовой системой принудительной вентиляции, подключаемой после открывания дверей кладовой.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вентиляции в кладовой и сейфовой комнате должно быть снабжено специальной сигнализацией, обеспечивающей защиту от проникновения.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частей второй и третьей настоящего пункта распространяется на Национальный оператор почты с 1 января 2030 года.";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Устройство помещения кассы (касс) соответствуют следующим параметрам: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каждая касса имеет отдельный вход с закрывающейся на замок дверью.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касса находится вне кассового узла, устанавливается закрывающаяся на замок и устойчивая к взлому металлическая дверь;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стены, потолок и пол кассы оборудуются защитными средствами, обеспечивающими безопасность кассового работника;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передняя часть кассы имеет оконный проем, оборудованный стеклом устойчивым к взлому в соответствии с межгосударственным стандартом ГОСТ 24033-2018, что подтверждается наличием соответствующей документации (от поставщика), обеспечивающим безопасность кассового работника и исключающим возможность хищения наличных денег и ценностей.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распространяется на Национальный оператор почты с 1 января 2030 года;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передняя часть кассы оборудуется специальными транспортирующими устройствами для передачи наличных денег и ценностей. Механизм приведения в действие и фиксации транспортирующего устройства находится внутри кассы в исправном состоянии.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появление отверстий между стеклом и транспортирующим устройством.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оборудовать нижнюю переднюю часть кассы инкассаторским бункером, позволяющим принимать и выдавать более 10 (десяти) пачек банкнот и (или) 5 (пяти) мешков монет;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 кассами оборудуются перегородки, отделяющие кассы и соответственно рабочие места кассовых работников между собой;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касса оборудуется видеокамерами системы видеонаблюдения;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касса оборудуется переговорным устройством (микрофоном).";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Помещение уполномоченной организации, расположенное в зданиях (сооружениях, помещениях), имеющее отдельный вход с улицы, включает следующие помещения: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касса;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операционный зал или помещение для обслуживания клиентов.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обменного пункта уполномоченной организации должно располагаться по адресу, указанному в правоустанавливающем документе и (или) договоре аренды.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Устройство помещений кассы уполномоченной организации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Правил.".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Приостановить со дня введения в действие настоящего постановления до 1 января 2027 года действие: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абзацев четвертого,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установив, что в период приостановления данные абзацы действуют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Банк для защиты оконных проемов в помещениях кассового узла применяет металлические решетки, и (или) противовзломные и пулестойкие ролеты, оборудованные защитными средствами, обеспечивающими безопасность кассового работника и исключающие возможность хищения наличных денег и ценностей.";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абзацев седьмого,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установив, что в период приостановления данные абзацы действуют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дверь сейфовой комнаты металлическая, толщиной не менее 4 (четыре) миллиметра, закрывающаяся на два замка. В этом же проеме устанавливается внутренняя решетчатая металлическая дверь, закрывающаяся на один замок.";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десятого, одиннадцатого, двенадцатого,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установив, что в период приостановления данные абзацы действуют в следующей редакции: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кладовой и сейфовой комнате не допускается проведение коммуникаций (технических устройств, обеспечивающих получение и использование энергии, линий электропередач, газо- и водопроводы, трансформаторные и наносные станции, а также инженерных коммуникаций, контрольно-измерительных приборов), за исключением трубопроводов и кабелей электропитания для средств механизации кассовых операций, освещения, систем безопасности и сигнализации.";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абзацев пятнадцатого, шестнадцатого, семнадцатого, восемнадцатого, девятнадцатого, двадцатого, двадцать первого, двадцать второго, двадцать третьего, двадцать четвертого, двадцать пятого и двадцать шестого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установив, что в период приостановления данные абзацы действуют в следующей редакции: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Устройство помещения кассы (касс) соответствуют следующим параметрам: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каждая касса имеет отдельный вход с закрывающейся на замок дверью;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стены, потолок и пол кассы оборудуются защитными средствами, обеспечивающими безопасность кассового работника;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передняя часть кассы имеет оконный проем, оборудованный защитными средствами, обеспечивающими безопасность кассового работника и исключающие возможность хищения наличных денег и ценностей;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передняя часть кассы оборудуется специальными транспортирующими устройствами для передачи наличных денег и ценностей. Механизм приведения в действие и фиксации транспортирующего устройства находится внутри кассы в исправном состоянии.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оборудовать нижнюю переднюю часть кассы инкассаторским бункером, позволяющим принимать и выдавать более 10 (десяти) пачек банкнот и (или) 5 (пяти) мешков монет;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 кассами оборудуются перегородки, отделяющие кассы и соответственно рабочие места кассовых работников между собой;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касса оборудуется видеокамерами системы видеонаблюдения;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касса оборудуется переговорным устройством (микрофоном).".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