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d616" w14:textId="885d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27 декабря 2024 года № 447. Зарегистрирован в Министерстве юстиции Республики Казахстан 28 декабря 2024 года № 35562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№ 34524)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и осуществление выплат отдельным категориям граждан за жилище, арендуемое в частном жилищном фонде (далее – государственная услуга) оказывается через филиалы Акционерного общества "Отбасы банк" (далее – услугодатель), услуги которого оплачиваются на основании договора на оказание услуг, заключенного с уполномоченным органом в сфере жилищных отношений, в соответствии с расчетом стоимости услуг Акционерного общества "Отбасы банк" по осуществлению жилищных выплат отдельным категориям граждан за жилище, арендуемое в частном жилищном фонде согласно приложению 1-1 к настоящим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"Назначения и осуществления выплат отдельным категориям граждан за жилище, арендуемое в частном жилищном фонде":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исполняющего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Акционерное общество "Отбасы банк" по осуществлению жилищных выплат отдельным категориям граждан за жилище, арендуемое в частном жилищном фонде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Акционерное общество "Отбасы банк" (далее - Оператор выплат) оплачивается ежегодно, на основании договора, заключенного с уполномоченным органом, в пределах средств, предусмотренных законом о республиканском бюджете на соответствующий финансовый год.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на основании: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работников, привлекаемых Оператором выплат для рассмотрения заявок на осуществление жилищных выплат отдельным категориям граждан за жилище, арендуемое в частном жилищном фонде (далее - Выплата);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себестоимости рассмотрения одной заявки на Выплату;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по количеству договоров аренды (найма) жилья, по которым Оператором субсидий осуществляется Выплата, на соответствующий финансовый год.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0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затратам относятся фонд оплаты труда привлекаемых работников, а также затраты на индивидуальное информирование потенциальных получателей Выплат (персональные sms-сообщения, почтовые отправления с уведомлением о получении, звонки на мобильные и междугородние телефонные номера), без учета общих административных расходов;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штатная численность административного и производственного персонала, привлекаемая Оператором выплат для осуществления Выплат, человек;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на планируемый период, в днях (при 40-часовой неделе, согласно Балансу рабочего времени).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услуг Оператора выплат.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выплат по рассмотрению одной заявки на осуществление Выплат определяется согласно ниже приведенной формуле: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план по количеству рассматриваемых заявок на осуществление Выплат, утверждаемый Оператором выплат, на уровне не менее 10, в единицах.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Поправочный коэффициент, равный значению 0,315. Предусмотрен в целях недопущения превышения предельной стоимости рассмотрения одной заявки на осуществление Выплат.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согласно ниже приведенной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 Оператора выплат по осуществлению Выплат, в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тысячах тенге, в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план по количеству договоров аренды (найма) жилья, по которым Оператором выплат осуществляется Выплата, на соответствующий финансовый год.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