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17b1" w14:textId="261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специальных социальных услуг в области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декабря 2024 года № 504. Зарегистрирован в Министерстве юстиции Республики Казахстан 30 декабря 2024 года № 35569.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специальных социальных услуг в области социальной защиты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специальных социальных услуг в области социальной защиты населения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специальных социальных услуг в области социальной защиты населения (далее – Правила) разработаны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Социального кодекса Республики Казахстан (далее – Кодекс) и определяют порядок оплаты специальных социальных услуг в области социальной защиты населения.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специальных социальных услуг (далее – получатель услуг)– лицо (семья), признанное нуждающимся в специальных социальных услугах;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предоставляющие специальные социальные услуги, –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ценовые пределы на специальные социальные услуги – максимальные и минимальные уровни тарифов на обеспечение гарантированной государственной стоимости специальных социальных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по вопросам социальной защиты и занятости населения (далее – уполномоченный орган) – местный исполнительный орган области, городов республиканского значения, столицы, районов, городов областного значения определяющий направления в сфере социальной защиты и занятости населения;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субъектов, предоставляющих специальные социальные услуги, осуществляется уполномоченным органом.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оплаты стоимости специальных социальных услуг в области социальной защиты населения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стоимости специальных социальных услуг субъекту, предоставляющему специальные социальные услуги, осуществляется в пределах тарифов на предоставление специальных социальных услуг, утверждаемых местными исполнительными органами.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Субъекты, предоставляющие специальные социальные услуги, предоставляют на портале следующие подтверждающие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с приложением листов,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приказ № 562);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Субъекты, предоставляющие специальные социальные услуги, выписывают счета-фактуры в электронной форме в информационной системе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за № 18583).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Субъекту, предоставляющему специальные социальные услуги до принятия уполномоченным органом на рассмотрение документов по оплате специальных социальных услуг, допускается отзывать документы с указанием причины и доработать их.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7 (семи) рабочих дней со дня поступления в информационную систему "Е-собес" документов, указанных в пункте 5 настоящих Правил на оплату специальных социальных услуг, рассматривает и принимает их или возвращает субъекту, предоставляющему специальные социальные услуги на доработку с указанием причины.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модуль "Личный кабинет субъекта, предоставляющего специальные социальные услуги" на портале и на абонентский номер сотовой связи субъекта, направляется информация о возврате документов на доработку.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возвращает на доработку субъекту, предоставляющему специальные социальные услуги и (или) субъект, предоставляющий специальные социальные услуги отзывает на доработку по следующим причинам: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 пункте 5;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в документах, указанных в пункте 5;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получателя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 инвалидности получателя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третьей группы инвалидности получателя услуг в условиях стационара, полустационара или на дому;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действующей рекомендации по оказанию специальных социальных услуг в индивидуальном плане абилитации и реабилитации;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совершеннолетия детьми и детьми с нарушениями опорно-двигательного аппарата, за исключением детей-сирот и детей, оставшихся без попечения родителей;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специальных социальных услуг в других организациях, оказывающих такие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переезд получателя услуг в другой населенный пункт;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специальных социальных услуг в организациях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объявление розыска получателя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признание получателя услуг пропавшим без вести;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прохождение медицинской реабилитации в медицинских организациях;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передача детей в организациях стационарного типа в патронатное воспитание;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отсутствие специалиста, оказывающего специальные социальные услуги;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неправильного назначения видов специальных социальных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вид специальных социальных услуг обеспечивается другими средствами финансирования (КСН);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заключение договора об оказании специальных социальных услуг за счет средств получателя услуг (платные услуги);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получателю услуг в рамках гарантированного объема бесплатной медицинской помощи и (или) в системе обязательного социального медицинского страхования оказана медицинская реабилитация.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Субъект, предоставляющий специальные социальные услуги со дня получения информации о возврате на доработку от уполномоченного органа, в течение 3 (трех) рабочих дней повторно направляет документы на оплату специальных социальных услуг с устранением причин возврата уполномоченного органа, указанных в пункте 8.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специальных социальных услуг осуществляется в течение 10 (десяти) рабочих дней со дня принятия уполномоченным органом документов на оплату специальных социальных услуг.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