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ef62" w14:textId="e03e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27 февраля 2024 года № 508-524. Зарегистрировано Департаментом юстиции города Астаны 29 февраля 2024 года № 1370-01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постановление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Астаны.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508-524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постановлении акимата города Астаны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24 мая 2017 года № 105-1016 "Об установлении цен на товары (работы, услуги), производимые и реализуемые коммунальными казенными предприятиями в сфере культуры" (зарегистрировано в Реестре государственной регистрации нормативных правовых актов № 1108).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27 августа 2020 года № 508-1773 "О внесении изменений и дополнений в постановление акимата города Астаны от 24 мая 2017 года № 105-1016 "Об установлении цен на товары (работы, услуги), производимые и реализуемые коммунальными казенными предприятиями в сфере культуры" (зарегистрировано в Реестре государственной регистрации нормативных правовых актов № 1286).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Нур-Султана от 26 апреля 2022 года № 508-1277 "О внесении изменений и дополнений в постановление акимата города Астаны от 24 мая 2017 года № 105-1016 "Об установлении цен на товары (работы, услуги), производимые и реализуемые коммунальными казенными предприятиями в сфере культуры" (зарегистрировано в Реестре государственной регистрации нормативных правовых актов № 27885).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