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4629" w14:textId="5244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Кокшетауского городского маслихата от 15 сентября 2020 года № С-46/8 "О некоторых вопросах проведения мирных собраний"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27 марта 2024 года № С-11/7. Зарегистрировано Департаментом юстиции Акмолинской области 29 марта 2024 года № 8725-03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некоторых вопросах проведения мирных собраний" от 15 сентября 2020 года № С-46/8 (зарегистрировано в Реестре государственной регистрации нормативных правовых актов под № 8026)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Кокшетауского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С-46/8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городе Кокшетау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пикетирования на расстоянии 800 метров от границ прилегающих территорий следующих объектов города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территории, прилегающей к резиденции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