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f914" w14:textId="ff9f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городу Степногорск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28 июня 2024 года № 8С-13/4. Зарегистрировано Департаментом юстиции Акмолинской области 4 июля 2024 года № 8775-03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по городу Степногорск,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определении размера и порядка оказания жилищной помощи по городу Степногорску" от 29 октября 2020 года № 6С-58/4 (зарегистрировано в Реестре государственной регистрации нормативных правовых актов под № 8129);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внесении изменений в решение Степногорского городского маслихата от 29 октября 2020 года № 6С-58/4 "Об определении размера и порядка оказания жилищной помощи по городу Степногорску" от 28 сентября 2023 года № 8С-6/7 (зарегистрировано в Реестре государственной регистрации нормативных правовых актов под № 8630-03).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городу Степногорск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городе Степногорск, на оплату: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города Степногорска" (далее – услугодатель).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- Правила).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 в размере 10 (десяти) процентов к совокупному доходу услугополучателя.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потребления электрической энергии определена в размере 100 (сто) киловатт в месяц на одного человека.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услуг связи в части увеличения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или веб - портал "электронного правительства" согласно Правилам.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производится на полный текущий квартал, при этом совокупный доход услогополучателя и расходы на коммунальные услуги учитываются за истекший квартал.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услугополучателю.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услугополучателю осуществляется в пределах средств, предусмотренных в городском бюджете на соответствующий финансовый год.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услугополучателей.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