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ef3e7" w14:textId="2fef3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27 марта 2024 года № 8С-18/8-24. Зарегистрировано Департаментом юстиции Акмолинской области 29 марта 2024 года № 8734-03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Ерейментауском районе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