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706a" w14:textId="83a7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Зерен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ня 2024 года № 18-134. Зарегистрировано Департаментом юстиции Акмолинской области 27 июня 2024 года № 877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Зеренд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ере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