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f3d4" w14:textId="6faf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марта 2024 года № 4/15. Зарегистрировано Департаментом юстиции Акмолинской области 29 марта 2024 года № 8741-03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Коргалжынском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