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e93" w14:textId="ccd0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Сандыктауского районного маслихата Акмолинской области от 25 августа 2017 года №13/2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Сандыктауском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февраля 2024 года № 29/1. Зарегистрировано Департаментом юстиции Акмолинской области 23 февраля 2024 года № 8698-03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Сандыктауском районе" от 25 августа 2017 года № 13/2 (зарегистрировано в Реестре государственной регистрации нормативных правовых актов № 6086)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 статьей 16 Закона Республики Казахстан "О социальной и медико-педагогической коррекционной поддержке детей с ограниченными возможностями", Сандыктауский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Сандыктауском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- Правила возмещения затрат).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Сандыктауского района" на основании справки из учебного заведения, подтверждающей факт обучения ребенка с инвалидностью на дому.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окончанием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корпорация" 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на каждого ребенка с инвалидностью ежемесячно на учебный год.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