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31aa" w14:textId="ce33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Уилского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декабря 2024 года № 368 и решение Актюбинского областного маслихата от 12 декабря 2024 года № 191. Зарегистрировано Департаментом юстиции Актюбинской области 17 декабря 2024 года № 8666-04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2),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с учетом мнения представительных и исполнительных органов Уилского района акимат Актюбинской области ПОСТАНОВЛЯЕТ и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село Екпетал Уилского сельского округа Уилского района, включив в состав села Уил Уилского сельского округа.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Изменить границы села Уил Уилского сельского округа Уилского района, включив в его состав территорию упраздняемого села Екпетал общей площадью 3 536 гектаров.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границы села Уил Уилского сельского округа общей площадью 34 650 гектаров.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экономики и бюджетного планирования Актюбинской области" и "Управление финансов Актюбинской области" совместно с акиматом Уилского района решить вопросы планирования и финансирования содержания административно-территориальных единиц и принять иные необходимые меры, вытекающие из настоящего совместного постановления акимата и решения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Актюбинской области" привести в соответствие с произведенными изменениями в административно-территориальном устройстве Уилского района земельно-кадастровую документацию.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и решения маслихата возложить на руководителя аппарата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Актюбинской области и решение Актюбинского областного маслихата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