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0336" w14:textId="b38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137. Зарегистрировано Департаментом юстиции Актюбинской области 8 апреля 2024 года № 8561-04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под № 33763),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Алгинском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марта 2024 года № 137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Алгинском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Алгинского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"Алгинский районный отдел занятости и социальных программ" (далее – уполномоченный орган).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для одиноко проживающих граждан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нормы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водоснабжения - ежемесячно на каждого человека по тарифу.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за № 33763) (далее – Правила).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Алгинском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Алгинском районе.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после принятия решения о назначении жилищной помощи до 10 (десятого) числа следующего месяца.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Отношения неурегулированные настоящим Размером и порядком оказания жилищной помощи в Алгинском районе регулируются в соответствии с действующим законодательством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марта 2024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Алгинского районного маслихата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5676);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августа 2018 года № 189 "О внесении дополнений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3-3-181);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октября 2019 года № 302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6416);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августа 2020 года № 405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7370);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9 декабря 2020 года № 452 "О внесении изменений и дополнения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7790);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31 марта 2021 года № 23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8235);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июня 2023 года № 40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8372);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2023 года № 77 "О внесении изменения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8446).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