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41f5" w14:textId="1594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Иргизского района Актюбинской области от 15 ноября 2019 года № 196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по Иргизскому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29 мая 2024 года № 76. Зарегистрировано Департаментом юстиции Актюбинской области 31 мая 2024 года № 8587-04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Актюбинской области от 15 ноября 2019 года № 196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по Иргизскому району" (зарегистрированное в Реестре государственной регистрации нормативных правовых актов за № 6462)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Иргизского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Иргизского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2024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Иргизского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ноября 2019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 являющихся гражданскими служащими и работающих в сельской местности по Иргизскому району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без категории ГУ и ГКП: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библиотекой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 ГУ и ГКП: методист всех наименований (основных служб), руководитель коллектива (кружка)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аккомпаниатор, библиограф, библиотекарь, методист всех наименований (основных служб) культорганизатор (основных служб), руководитель коллектива (кружка) режиссер, хореограф, музыкальный оформитель,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второй категории ГУ и ГКП: библиограф, библиотекарь, методист всех наименований (основных служб), руководитель коллектива (кружка)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библиотекарь, культорганизатор (основных служб), художники всех наименований (основных служб)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