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54b5" w14:textId="ab55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Темирского района от 3 февраля 2014 года № 1 "Об образовании избирательных участков на территории Темирского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18 января 2024 года № 3. Зарегистрировано Департаментом юстиции Актюбинской области 23 января 2024 года № 8486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Темирского района "Об образовании избирательных участков на территории Темирского района" от 3 февраля 2014 года № 1 (зарегистрированное в Реестре государственной регистрации нормативных правовых актов под № 3778), следующее изменение: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 изложить в новый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Шубаркудык, улица Юрия Гагарина, строение 22, здание коммунального государственного учреждения "Общеобразовательная средняя школа имени Ж.Кереева" государственного учреждения "Отдел образования Темирского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Юрия Гагарина, Вокзал аланы, Желтоксан, Кирпиш поселка Шубаркудык".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Темирской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