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000b" w14:textId="9a60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14 мая 2018 года № 122 "Об утверждении индексов, наименований и перечня автомобильных дорог общего пользования районного значения по Шалкарскому району и признании утратившими силу некоторых постановлений акимата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19 марта 2024 года № 54. Зарегистрировано Департаментом юстиции Актюбинской области 27 марта 2024 года № 8537-04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Шалкарского района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14 мая 2018 года № 122 "Об утверждении индексов, наименований и перечня автомобильных дорог общего пользования районного значения по Шалкарскому району и признании утратившими силу некоторых постановлений акимата района" (зарегистрированное в Реестре государственной регистрации нормативных правовых актов за № 3-13-197)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Шалкарского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2018 года № 122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Индексы, наименования и перечень автомобильных дорог общего пользования районного значения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объездная дорога города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Монке 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Сарсай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Кайдауыл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Алабас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Шетыргыз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Жылтыр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Берчогур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Тумалыкол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Аккайтым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Кауылжыр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Котыртас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Байкадам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Бегимбет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Тогыз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KD-SH-016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Шиликти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