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b5b3" w14:textId="eabb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области Абай от 20 апреля 2023 года № 2/15-VIII "Об утверждении Правил забора воды из поверхностных и подземных водных объектов при нецентрализованном питьевом водоснабжении населения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20 февраля 2024 года № 13/97-VIII. Зарегистрировано Департаментом юстиции области Абай 28 февраля 2024 года № 227-18.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утверждении Правил забора воды из поверхностных и подземных водных объектов при нецентрализованном питьевом водоснабжении населения области Абай" от 20 апреля 2023 года № 2/15-VIII (зарегистрирован в Реестре государственной регистрации нормативных правовых актов за № 46-18)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забора воды из поверхностных и подземных водных объектов при нецентрализованном питьевом водоснабжении населения области Абай утвержденных указанным решением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Качество питьевой воды нецентрализованных водоисточников по своему составу и свойствам должно соответствовать показателям, установленным Санитарными правилами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февраля 2023 года № 26 (зарегистрирован в Реестре государственной регистрации нормативных правовых актов под № 31934).".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