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332b" w14:textId="e443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Аягозского районного маслихата от 13 августа 2020 года № 50/424-VІ "Об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по Аягозскому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24 января 2024 года № 11/196-VIII. Зарегистрировано Департаментом юстиции области Абай 30 января 2024 года № 218-18.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по Аягозскому району" от 13 августа 2020 года №50/424-VІ (зарегистрировано в Реестре государственной регистрации нормативных правовых актов под № 7491)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11/196-VIII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 в Аягозском районе, в которых запрещено проведение пикетирования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границы проведения пикетирования на расстоянии не менее 800 метров от прилегающих территорий следующих объектов Аягозского района: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железнодорожного, водного, воздушного и автомобильного транспорта;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организаций, обеспечивающих обороноспособность, безопасность государства и жизнедеятельность населения;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опасные производственные объекты и иные объекты, эксплуатация которых требует соблюдения специальных правил техники безопасности;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магистральных железнодорожных сетях, магистральных трубопроводах, национальной электрической сети, магистральных линиях связи.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