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8e4b" w14:textId="2518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Аягозского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17 июля 2024 года № 286. Зарегистрировано Департаментом юстиции области Абай 19 августа 2024 года № 313-18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 акимат Аягозского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и порядок перевозки в общеобразовательные школы детей, проживающих в отдаленных населенных пунктах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"Об утверждении схемы и порядка перевозки в общеобразовательные школы детей, проживающих в отдаленных населенных пунктах Аягозского района" от 23 июня 2017 года № 439 (зарегистрировано в Реестре государственной регистрации нормативных правовых актов под № 5127).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Аягозского района О.Бекбаева.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Аягозского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Аягозского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Аягозского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детей, имеют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автомобильных перевозок, а также оборудованы: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Аягозского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 из населенного пункта Старый Майлин и с улицы Р.Кошкарбаева города Аягоз в коммунальное государственное учреждение "Смешанная общеобразовательная средняя школа № 4"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 из населенного пункта Акклет в коммунальное государственное учреждение "Общеобразовательная средняя школа имени А.Кошкимбаевой"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 с улицы Тансарина села Баршатас, микрорайона ремонтно-технической станции в коммунальное государственное учреждение "Общеобразовательная средняя школа имени Оспанкула Менаякулы"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 из населенных пунктов Карасу, старая Копа и фермы № 5 села Копа в коммунальное государственное учреждение "Средняя общеобразовательная школа имени С.Сейфуллина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 со станции Тансык в коммунальное государственное учреждение "Кызылкиянская общеобразовательная средняя школа имени К.Кадыржанова"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 из населенного пункта Карабулак в коммунальное государственное учреждение "Акшаулинская общеобразовательная средняя школа № 1"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 из населенного пункта Малтугель в коммунальное государственное учреждение "Общеобразовательная средняя школа Тарбагатайская"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