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608d" w14:textId="a0a6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Жарминскому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11/210-VIII. Зарегистрировано Департаментом юстиции области Абай 13 марта 2024 года № 235-18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в Жарминском районе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 в Жарминском районе,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ноября 2020 года № 52/499-VI "Об определении специализированных мест для организации и проведения мирных собраний, порядка их использования, норм их предельной заполняемости, а также требований к материально-техническому и организационному обеспечению, границ прилегающих территорий, в которых запрещено проведение пикетирования в Жарминском районе" (зарегистрировано в Реестре государственной регистрации нормативных правовых актов под № 7868).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11/210-VIII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Жарминском районе и нормы их предельной заполняемости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площадь, расположенная на улице Достык села Калбатау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11/210-VIII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в Жарминском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 или представители организатора имеют право использовать средства аудиовизуальной техники, а также техники для произведения видео и фотосъемки при проведении мирных собраний.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11/210-VIII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в Жарминском районе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представителя местного исполнительного органа, сотрудников правоохранительных органов приостанавливают или прекращают мирные собрания в случаях, предусмотренных  статьями 17  и  18  Закона Республики Казахстан от 25 мая 2020 года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11/210-VIII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Жарминском районе, в которых запрещено проведение пикетирования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800 метров от прилегающих территорий следующих объектов Жарминского района: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