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753" w14:textId="f741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Кокпектинскому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10 апреля 2024 года № 12-5/2. Зарегистрировано Департаментом юстиции области Абай 19 апреля 2024 года № 263-18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Кокпектинском районе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Кокпектинском районе,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Кокпектинского районного маслихата: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 – техническому и организационному обеспечению, границах прилегающих территорий, в которых запрещено проведение пикетирования" от 3 июля 2020 года № 48-5/2 (зарегистрировано в Реестре государственной регистрации нормативных правовых актов под № 7376);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изменения в решение Кокпектинского районного маслихата от 3 июля 2020 года № 48-5/2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 – техническому и организационному обеспечению, границах прилегающих территорий, в которых запрещено проведение пикетирования" от 7 октября 2020 года № 51-5/17 (зарегистрировано в Реестре государственной регистрации нормативных правовых актов под № 7707).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12-5/2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Кокпектинском районе и нормы их предельной заполняемости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 от парка Победы по улице Абая – Сейфуллина до пересечения улиц Сейфулина – К.Нургалиева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12-5/2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Кокпектинском районе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12-5/2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Кокпектинском районе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12-5/2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Кокпектинском районе, в которых запрещено проведение пикетирования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800 метров от прилегающих территорий следующих объектов Кокпектинского района: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водного, воздушного и автомобильного транспорта;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трубопроводах, национальной электрической сети, магистральных линиях связи.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