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e697" w14:textId="cc2e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города Тараз, Жамбылского и Байзакского районов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25 сентября 2024 года № 243 и решение маслихата Жамбылской области от 25 сентября 2024 года № 17-5. Зарегистрировано Департаментом юстиции Жамбылской области от 24 декабря 2024 года № 5252-08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на основании совместных предложений акиматов и маслихатов города Тараз, Жамбылского и Байзакского районов, акимат Жамбылской области ПОСТАНОВЛЯЕТ и Жамбылский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общую площадь границ города Тараз на 31 693,7 гектаров путҰм включения части земель Жамбылского района общей площадью 11 145,5 гектар, части земель Байзакского района общей площадью 1 761,2014 гектар в границы города Тараз,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Жамбылской области и решению Жамбылского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общую площадь границ Жамбылского района на 412 514,5 гектаров путҰм передачи части земель Жамбылского района общей площадью 11 145,5 гектар в границы города Тараз согласно приложению к настоящему совместному постановлению акимата Жамбылской области и решению Жамбылского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общую площадь границ Байзакского района на 444 259,80 гектаров путҰм передачи части земель Байзакского района общей площадью 1 761,2014 гектар в границы города Тараз согласно приложению к настоящему совместному постановлению акимата Жамбылской области и решению Жамбылского областного маслихата.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Жамбылской области и решения Жамбылского областного маслихата возложить на курирующего заместителя акима Жамбылской области.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Жамбылской области и решение Жамбылского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243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17-5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Жамбылского и Байзакского районов Жамбылской области, включаемых в границы (черты) города Тараз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Тараз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13 680,9547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423 660,00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233 944,00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29 254,00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(черту)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из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Полаткосшинского,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3 180,8235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128,6956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1937,7574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(черта)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446 021,00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158 263,00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40 477,00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присоединяемых в границы (черту) города Тараз из земель Костобинского, Ботамойнакского, Кызылжулдызского, Бурылского сельских округов Байзакского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806,5227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города Тараз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8 442,4483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17 668,3009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3 369,3199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Жамбылского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228 209,8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23 023,1765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7789,3044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27316,2426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(черта) Байзакского района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444 259,80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157 466,80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40 386,88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220 592,0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