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13ca" w14:textId="c851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Мойынкумскому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февраля 2024 года № 16-4. Зарегистрировано Департаментом юстиции Жамбылской области от 1 марта 2024 года № 5159-08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Мойынкумский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Мойынкумском районе с 4 (четырех) процентов на 2 (двух) процентов по доходам, полученным (подлежащим получению) за налоговый период.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