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ba9" w14:textId="0298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отдельным категориям граждан города Жезказган для проезда на 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Жезказган области Ұлытау от 6 марта 2024 года № 11/01 и решение Жезказганского городского маслихата области Ұлытау от 6 марта 2024 года № 16/93. Зарегистрировано в Департаменте юстиции области Ұлытау 19 марта 2024 года № 112-20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акимат города Жезказган ПОСТАНОВЛЯЕТ и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общественном транспорте (кроме такси) при наличии документа, подтверждающего право на бесплатный проезд (электронный проездной документ), следующим отдельным категориям граждан города Жезказган: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приравненных по льготам к ветеранам Великой Отечественной войны;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матерям, воспитывающим детей с инвалидостью до семи лет, детей с инвалидностью с семи до восемнадцати лет;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социальным работникам, оказывающим специальные социальные услуги на дому;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не достигшим восемнадцатилетнего возраста (совершеннолетия) (детям);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имеющим право на государственное социальное пособие по случаю потери кормильца.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льготном проезде отдельных категорий граждан города Жезказган на общественном пассажирском транспорте (кроме такси)"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7 июня 2019 года № 19/02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11 июня 2019 года № 36/319 (зарегистрировано в Реестре государственной регистрации нормативных правовых актов под № 5394);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совместное постановление акимата города Жезказган от 7 июня 2019 года № 19/02 и решение Жезказганского городского маслихата от 11 июня 2019 года № 36/319 "О льготном проезде отдельных категорий граждан города Жезказган на общественном пассажирском транспорте (кроме такси)"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19 февраля 2021 года № 07/01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19 февраля 2021 года № 2/19 (зарегистрировано в Реестре государственной регистрации нормативных правовых актов под № 6221).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пассажирского транспорта и автомобильных дорог города Жезказгана" принять необходимые меры, вытекающие из настоящего совместного постановления и решения, в порядке, установленном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