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be61c" w14:textId="81be6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дифференцировании тарифа на регулярные автомобильные перевозки пассажиров и багажа в городском сообщении города Жезказган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 области Ұлытау от 19 марта 2024 года № 13/08. Зарегистрировано в Департаменте юстиции области Ұлытау 29 марта 2024 года № 116-20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"Об автомобильном транспорте", акимат города Жезказган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Дифференцировать тариф на регулярные автомобильные перевозки пассажиров и багажа в городском сообщении города Жезказган: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безналичной оплате за проезд посредством электронной системы, включая сети Интернет и устройства сотовой связи в размере: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маршрут №1 "Медицинский центр "Самсунг" - Профилакторий - площадь Сатпаева" - 80 (восемьдесят)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маршрут №3 "Автовокзал – 9 квартал – улица Сарыарка" - 80 (восемьдесят)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маршрут №5 "Автовокзал – площадь Металлургов – улица Сарыарка" - 80 (восемьдесят)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маршрут №6 "Автовокзал – 6 микрорайон – улица Сарыарка" - 80 (восемьдесят)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маршрут №8 "6 микрорайон – улица Сарыарка - микрорайон Кенесары-хан" - 80 (восемьдесят)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маршрут №11 "Автовокзал – улица Сарыарка - 92-93 кварталы" - 80 (восемьдесят)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маршрут №14 "Жезказган - Аэропорт" - 80 (восемьдесят)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маршрут №96 "Жезказган – поселок Аварийный" - 80 (восемьдесят)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маршрут №97 "Жезказган- село Талап" - 100 (сто)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маршрут №98 "Жезказган- село Кенгир" - 80 (восемьдесят)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маршрут №99 "Жезказган - микрорайон Кабанбай батыр" - 80 (восемьдесят)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маршрут №108 "Жезказган – дачи Медьзавода" - 100 (сто)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маршрут №109 "Жезказган – дачи Спутник" - 100 (сто) тенге.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наличной оплате за проезд в размере - 150 (сто пятьдесят) тенге.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неисправности системы электронной оплаты за проезд, пассажиры, осуществляющие оплату посредством электронной системы, включая сети Интернет и устройства сотовой связи, имеют право на бесплатный проезд.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Жезказгана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Жезказганский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городской маслихат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