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9e0" w14:textId="7e1c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Жезказган от 28 февраля 2020 года № 08/01 "Об утверждении мест размещения нестационарных торговых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21 мая 2024 года № 21/09. Зарегистрировано Департаментом юстиции области Ұлытау 6 июня 2024 года № 124-20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"Об утверждении мест размещения нестационарных торговых объектов" от 28 февраля 2020 года №08/01 (зарегистрировано в Реестре государственной регистрации нормативных правовых актов за № 5724)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городу Жезказган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89б, в районе магазина "Девятый"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"Самади", магазин "Құт береке", магазин кондитерских изделий "Happy cake"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65, в районе магазина "Улытау"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кондитерских изделий "Ұлытау"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в районе жилого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 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"Шестой", магазин "Хан тағам"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Жалиля, в районе жилого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"Юникс", магазин "Мандарин"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Анаркулова, в районе жилого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"Кристалл", 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Алашахана 26, в районе магазина "Садко"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"Зайсан"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между домами №91 и №93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"Радуга", магазин "Iriska"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в районе жилого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"Алишер", магазин "Zeta"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Тусупбекова, в районе жилого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"Дос Маркет", магазин "Алмас"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в районе жилого дома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"Магнит"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 районе жилого дома №51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"Мандарин", магазин "Абди"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Иманжана и Маргулана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"Аружан"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– объездная дорога, рядом с автомагазином "Автолюкс"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"Алихан", магазин "Мадина"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9, перед магазином "Ануар"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"Гүлзере", магазин "Асель"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Сары-Арка, в районе автопарка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"Апельсин", магазин "Тұран"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93, в районе супермаркета "Самади"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"Көркем"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Жалиля, в районе дома №11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"Мандарин", магазин "Магнит"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Алашахана, в районе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"Базет"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81, в районе автошколы "АвтоУчКомбинат"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"Жанұя", кафе "Восток" 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Абая 89 б, в районе магазина "Девятый"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Абая 65, в районе магазина "Улытау"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Есенберлина, в районе жилого дома №19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Жалиля, в районе жилого дома №19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Анаркулова в районе жилого дома №14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Алашахана 26, в районе магазина "Садко"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Сатпаева, между домами №91 и №93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Пушкина, в районе жилого дома №5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Тусупбекова, в районе жилого дома №17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Улица Есенберлина, в районе жилого дома №9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Проспект Мира, в районе жилого дома №51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Пересечение улиц Иманжана и Маргулана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Западная – объездная дорога, рядом с автомагазином "Автолюкс"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Улица Муканова 9, перед магазином "Ануар"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Улица Сары-Арка, в районе автопарка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Улица Абая 93, в районе супермаркета "Самади"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Улица Жалиля, в районе дома №11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Проспект Алашахана, в районе дома №20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19.Улица Абая 81, в районе автошколы "АвтоУчКомбинат"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