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1c50" w14:textId="f701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право на льготный проезд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16 сентября 2024 года № 20-126. Зарегистрировано Департаментом юстиции области Жетісу 18 сентября 2024 года № 242-19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"Об образовании",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бесплатный проезд на общественном транспорте (кроме такси) обучающимся и воспитанникам всех организаций образования очной формы обучения, финансируемых за счет местного бюджета области Жетісу, расположенных в городе Талдыкорган.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Жетісу (по согласованию).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