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a252" w14:textId="b3aa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Каркаралинского района Карагандинской области от 17 мая 2021 года № 195 "Об утверждении Правил применения поощрений государственных служащих государственного учреждения "Аппарат акима Каркаралинского района" и исполнительных органов, финансируемых из бюджета Каркаралинского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4 октября 2024 года № 293. Зарегистрировано в Департаменте юстиции Карагандинской области 7 октября 2024 года № 6665-09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Каркаралинского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Каркаралинского района Карагандинской области от 17 мая 2021 года № 195 "Об утверждении Правил применения поощрений государственных служащих государственного учреждения "Аппарат акима Каркаралинского района" и исполнительных органов, финансируемых из бюджета Каркаралинского района" (зарегистрировано в Реестре государственной регистрации нормативных правовых актов за № 6339).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Каркаралинского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Арғынов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