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1490" w14:textId="5b51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Нуринского районного маслихата от 30 июля 2020 года № 468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Нуринского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марта 2024 года № 81. Зарегистрировано в Департаменте юстиции Карагандинской области 3 апреля 2024 года № 6583-09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30 июля 2020 года № 468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Нуринского района" (зарегистрировано в Реестре государственной регистрации нормативных правовых актов под № 6001)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800 метров на следующих объектах Нуринского района: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