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14e" w14:textId="cce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августа 2024 года № 30/01. Зарегистрировано в Департаменте юстиции Карагандинской области 22 августа 2024 года № 6637-09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26 декабря 2019 года № 33/01 "Об определении в Нуринском районе специально отведенных мест для выездной торговли" (зарегистрировано в Реестре государственной регистрации нормативных правовых актов за № 5610).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Нуринского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площадь между зданием государственного учреждения "Аппарат акима поселка Нура" и зданием Нуринского районного суда улица Абая,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Акмешит, площадь напротив спортивного корта, улица Сейфуллина,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территория центрального парка, улица Сейфуллина,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Ахмет, улица Бейбитшилик,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Байтуган, территория центрального парка, улица Ауэзова,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площадь возле здания Сельского клуба села Жанбобек коммунального государственного казенного предприятия "Дом культуры Нуринского района", улица Уалиханова,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площадь возле здания Сельского Дома культуры села Жараспай коммунального государственного казенного предприятия "Дом культуры Нуринского района", улица Центральная,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Заречное, площадь возле здания Сельского клуба села Заречное коммунального государственного казенного предприятия "Дом культуры Нуринского района", улица Ленина,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Изенда, площадь возле здания Сельского Дома культуры села Изенда коммунального государственного казенного предприятия "Дом культуры Нуринского района",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территория центрального парка, улица Казыбек би,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Кобетей, улица Жамбыла,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площадь возле здания Сельского клуба села Карой коммунального государственного казенного предприятия "Дом культуры Нуринского района",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Алтынсарина,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Куланутпес, улица Абылайхана,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Тауелсиздик,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площадь возле здания Сельского Дома культуры села Карима Мынбаева коммунального государственного казенного предприятия "Дом культуры Нуринского района", улица Бейбитшилик,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площадь центрального парка, улица Тауелсиздик,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площадь центрального парка, улица Абая,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площадь возле здания Сельского клуба села Талдысай коммунального государственного казенного предприятия "Дом культуры Нуринского района", улица Абая,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Тауелсиздик,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площадь возле здания Сельского клуба села Ткенекты коммунального государственного казенного предприятия "Дом культуры Нуринского района", улица Бейбитшилик,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Шахтерское, улица Курылысшылар,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Шубарколь, улица Рыскулбекова,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Тауелсиздик,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