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0b9d" w14:textId="49f0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14 августа 2019 года № 256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а также педагогическим работникам образования,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февраля 2024 года № 128. Зарегистрировано Департаментом юстиции Кызылординской области 28 февраля 2024 года № 8495-11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14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а также педагогическим работникам образования, работающим в сельской местности" (зарегистрировано в Реестре государственной регистрации нормативных правовых актов за № 6892)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а также педагогическим работникам сферы образования, работающим в сельской местности Кармакшинского района";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а также педагогическим работникам сферы образования, работающим в сельской местности Кармакшинского района,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 № 256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а также педагогическим работникам сферы образования, работающим в сельской местности Кармакшинского района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а также педагогическим работникам сферы образования, работающим в сельской местности Кармакшинского района (далее - специалисты).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коммунальное государственное учреждение "Кармакшинский районный отдел занятости и социальных программ".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4 (четырех) месячных расчетных показателей.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