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1ec4" w14:textId="1c41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от 8 сентября 2023 года № 77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апреля 2024 года № 149. Зарегистрировано Департаментом юстиции Кызылординской области 25 апреля 2024 года № 8515-11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Кармакшинского районного маслихата от 8 сентября 2023 года № 77 "Об утверждении правил оказания социальной помощи, установления ее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8448-11)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Кармакшинского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содержание: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праздничные даты (далее – памятные даты) – профессиональные и иные праздники Республики Казахстан;".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35-летие вывода ограниченного контингента советских войск из Демократической Республики Афганистан ветеранам войны в Афганистане в размере - 10 (десяти) месячных расчетных показателей.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– 435 (четыреста тридцать пять) месячных расчетных показателей;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435 (четыреста тридцать пять) месячных расчетных показателей;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60 (шестьдесят) месячных расчетных показателей;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40 (сорок) месячных расчетных показателей;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– 40 (сорок) месячных расчетных показателей;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40 (сорок) месячных расчетных показателей;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– 40 (сорок) месячных расчетных показателей;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 (десяти) месячных расчетных показателей;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40 (сорок) месячных расчетных показателей;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40 (сорок) месячных расчетных показателей;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10 (десяти) месячных расчетных показателей;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10 (десяти) месячных расчетных показателей.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Республики - 25 октября: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 - в размере 3 (трех) месячных расчетных показателей.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40 (сорок) месячных расчетных показателей;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пострадавшими от политических репрессий признаются 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5 (пять) месячных расчетных показателей.".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сопровождающим лиц с инвалидностью первой группы на санаторно-курортное лечение, без учета среднедушевого дохода предоставляется в размере 60 (шестьдесят) месячных расчетных показателей, на основании заявления с приложением документов, указанных в пункте 12 Типовых правил.".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к памятным датам и праздничным дням оказывается без истребования заявлений от получателей.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29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 "Управление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Кызылординской области"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