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82b8" w14:textId="a708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Сырдарьинского района от 8 ноября 2018 года № 8 "Об образовании избирательных участков"</w:t>
      </w:r>
    </w:p>
    <w:p>
      <w:pPr>
        <w:spacing w:after="0"/>
        <w:ind w:left="0"/>
        <w:jc w:val="both"/>
      </w:pPr>
      <w:r>
        <w:rPr>
          <w:rFonts w:ascii="Times New Roman"/>
          <w:b w:val="false"/>
          <w:i w:val="false"/>
          <w:color w:val="000000"/>
          <w:sz w:val="28"/>
        </w:rPr>
        <w:t>Решение акима Сырдарьинского района Кызылординской области от 18 апреля 2024 года № 1. Зарегистрировано Департаментом юстиции Кызылординской области 23 апреля 2024 года № 8514-11</w:t>
      </w:r>
    </w:p>
    <w:p>
      <w:pPr>
        <w:spacing w:after="0"/>
        <w:ind w:left="0"/>
        <w:jc w:val="both"/>
      </w:pPr>
      <w:bookmarkStart w:name="z1" w:id="0"/>
      <w:r>
        <w:rPr>
          <w:rFonts w:ascii="Times New Roman"/>
          <w:b w:val="false"/>
          <w:i w:val="false"/>
          <w:color w:val="000000"/>
          <w:sz w:val="28"/>
        </w:rPr>
        <w:t>
      Аким Сырдарьинского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Сырдарьинского района от 8 ноября 2018 года № 8 "Об образовании избирательных участков" (зарегистрировано в Реестре государственной регистрации нормативных правовых актов за № 6505)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строки</w:t>
      </w:r>
      <w:r>
        <w:rPr>
          <w:rFonts w:ascii="Times New Roman"/>
          <w:b w:val="false"/>
          <w:i w:val="false"/>
          <w:color w:val="000000"/>
          <w:sz w:val="28"/>
        </w:rPr>
        <w:t>, порядковые номера 3 и 5, в приложении к указанному решению изложить в новой редакции:</w:t>
      </w:r>
    </w:p>
    <w:bookmarkStart w:name="z4"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№35 имени Исы Токтыбаева"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Амангельды Иманова, Наги Ильясова, Жылкыбай Куттыбаева, Рахим Алшинбаева, Серикбай Жакеева, 50-летие Победы, 1 мая, Серикбай Бедебекова, А.Тажибаева, Нургали Сыздыкова, Налькожа Ергешбаева, Толеп Жарекеева, Нуркасым Бердикулова, Братья Бозжановы, Зинадин Лекерова, Бактияр Жакыпова, переулки Козытай Абуова, Абду Найзабаева, Динмухамед Конаева, дома между №14 по 60 включительно улицы Д.А.Конаева, дома между №1 по 30 включительно улицы Абая Кунанбаева, дома между №1 по 6 включительно улицы Азатбакыт Алиакбарова, отделение Узтоп, улицы Алдаберген Бисенова, Зал Мырзахметова, Ыбырай Сейпулова, Садык Райымова, Касымхан Ысмайлова, Абдыхалык Байменова, Сарсенбай Баяханова, Каржаубай Жартенова, Уалибек Абдуова, Асербай Айкопешова, Шаки Оспанова, Алмаганбет Дауылбаева, Зулхар Удербаева, Елтай Тыныштыкбаева, Кожанбай Бекжанова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№131 имени Талгат Козыбаева" отдела образования по Сырдарьинскому району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Теренозек: улицы Бакир Утепова, Айтбай арык, Асан Кушербаева, Касым Бодеева, Кызылдихан, Оспан Малибаева, Аргынбай Сыргабаева, переулки Абиль Тансыкбаева, Талгата Козыбаева</w:t>
            </w:r>
          </w:p>
        </w:tc>
      </w:tr>
    </w:tbl>
    <w:bookmarkStart w:name="z5" w:id="3"/>
    <w:p>
      <w:pPr>
        <w:spacing w:after="0"/>
        <w:ind w:left="0"/>
        <w:jc w:val="both"/>
      </w:pP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Сырдарьинского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Сарменбаев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Сырдарьинской районной </w:t>
      </w:r>
    </w:p>
    <w:p>
      <w:pPr>
        <w:spacing w:after="0"/>
        <w:ind w:left="0"/>
        <w:jc w:val="both"/>
      </w:pPr>
      <w:r>
        <w:rPr>
          <w:rFonts w:ascii="Times New Roman"/>
          <w:b w:val="false"/>
          <w:i w:val="false"/>
          <w:color w:val="000000"/>
          <w:sz w:val="28"/>
        </w:rPr>
        <w:t>избирательной комиссией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