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7572" w14:textId="8c97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Сырдарьинском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09.10.2024 №138, Маслихат Сырдарьинского района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Сырдарьинский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Сырдарьинском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Сырдарьинского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138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Сырдарьинском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Сырдарьинском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"Сырдарьинский районный отдел занятости и социальных программ" (далее -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7 (семи) процентов.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кубических метров;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- 1 тонна;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- 300 кубических метров;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квадратных метров;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- 31 квадратных метров;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увеличения арендной платы за пользование жилищем.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Сырдарьинского района на текущий финансовый год.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138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Сырдарьинского районного маслихата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22 декабря 2017 года № 163 "Об определении порядка и размера оказания жилищной помощи" (зарегистрировано в Реестре государственной регистрации нормативных правовых актов за № 6131);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18 марта 2020 года № 399 "О внесении изменения в решение Сырдарьинского районного маслихата от 22 декабря 2017 года № 163 "Об определении порядка и размера оказания жилищной помощи" (зарегистрировано в Реестре государственной регистрации нормативных правовых актов за № 7329);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25 декабря 2020 года № 470 "О внесении изменения в решение Сырдарьинского районного маслихата от 22 декабря 2017 года № 163 "Об определении порядка и размера оказания жилищной помощи" (зарегистрировано в Реестре государственной регистрации нормативных правовых актов за № 8009);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28 апреля 2023 года № 19 "О внесении изменений в решение Сырдарьинского районного маслихата от 22 декабря 2017 года № 163 "Об определении порядка и размера оказания жилищной помощи" (зарегистрировано в Реестре государственной регистрации нормативных правовых актов за № 8401-11).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