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c352" w14:textId="d0ac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27 августа 2021 года № 5/63 "Об определении перечня социально значимых сообщений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апреля 2024 года № 10/114. Зарегистрировано Департаментом юстиции Мангистауской области 18 апреля 2024 года № 4698-12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5/63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Мангистауской области" (зарегистрировано в Реестре государственной регистрации нормативных правовых актов под № 24346)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5/63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10/114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Жанаозен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Тущыкудык – Шебир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Форт-Шевченко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"Актау – Баскудык –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"Актау – Баскудык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Батыр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Кызылтобе 2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Акшукыр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Сайын-Шапагатов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"Актау – Баянды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Актау-Бейнеу-Актау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Актау-Жетыбай-Актау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Актау-Курык-Актау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Актау-Шетпе-Актау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Куланды-Жанаозен-Куланды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"Актау – Кызылтобе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"Актау – Атамекен – Актау"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