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5750" w14:textId="d635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мая 2024 года № 78. Зарегистрировано Департаментом юстиции Мангистауской области 21 мая 2024 года № 4711-12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экологии, геологии и природных ресурсов Республики Казахстан от 24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под № 28188),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 акима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Кульджанов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78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приобретение рыбных кормов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видов рыб и их гибридов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сомовых видов рыб и их 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видов рыб и их гибридов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кормов отечественного производства)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видов рыб и их гибридов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кормов иностранного производства)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цихлид и их 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приобретение рыбопосадочного материала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видов рыб и их гибридов, молодь (до 10 грамм)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сомовых видов рыб и их гибридов, молодь (0,5-5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видов рыб и их гибридов, молодь (до 30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цихлид и их гибридов, молодь (0,5-5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приобретение лекарственных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приобретение ремонтно-маточные стада и их 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видов рыб и их гибридов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сомовых видов рыб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цихлид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видов рыб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