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a61a" w14:textId="ff6a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Актау от 27 февраля 2019 года № 1 "Об образовании избирательных участков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29 ноября 2024 года № 4. Зарегистрировано Департаментом юстиции Мангистауской области 3 декабря 2024 года № 4749-12.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Актау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Актау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городе Актау" (зарегистрировано в Реестре государственной регистрации нормативных правовых актов под № 3827),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№240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"Школа-гимназия № 29 имени Фаризы Онгарсыновой" Отдела образования по городу Актау Управления образования Мангистауской области".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5, 6, 7, 8, 9, 10, 11, 12, 13, 14, 15 микрорайона 32а, дома № 2, 3 микрорайона 32б.";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№248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"Школа-гимназия № 29 имени Фаризы Онгарсыновой" Отдела образования по городу Актау Управления образования Мангистауской области".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17, 18, 19, 20, 21, 22, 23, 24, 25, 27, 28, 29, 30 микрорайона 32а.".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Актау.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 территориальная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