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2e0e" w14:textId="90c2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городе Жанаозен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28 марта 2024 года № 14/111. Зарегистрировано Департаментом юстиции Мангистауской области 5 апреля 2024 года № 4693-12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ее размеров и определения перечня отдельных категорий нуждающихся граждан",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в городе Жанаозен,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Жанаозенского городского маслихата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координации занятости и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Мангистауской области"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 14/111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городе Жанаозен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в городе Жанаозен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ее размеров и определения перечня отдельных категорий нуждающихся граждан" и определяют порядок оказания социальной помощи, установления ее размеров и определения перечня отдельных категорий нуждающихся граждан.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-юридическое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–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оказанию социальной помощи - государственное учреждение "Жанаозенский городской отдел занятости и социальных программ";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– доля совокупного дохода семьи, приходящаяся на каждого члена семьи в месяц;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праздничные даты (далее – памятные даты) – профессиональные и иные праздники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дни – дни национальных и государственных праздников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170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", оказываются в порядке, определенном настоящими Правилами.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1 раз в год).</w:t>
      </w:r>
    </w:p>
    <w:bookmarkEnd w:id="24"/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и памятным датам оказывается в денежной форме единовременно, следующим категориям граждан: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21-23 марта - Наурыз мейрамы: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 получившим ранее звание "Мать-героиня", награжденным орденами "Материнская слава" I и II степени – в размере 2 (двух) месячных расчетных показателей;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в размере 5 (пяти) месячных расчетных показателей;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- Праздник единства народа Казахстана: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в размере 5 (пяти) месячных расчетных показателей;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1 000 000 (одного миллиона)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 – в размере 60 (шестидесяти) месячных расчетных показателей;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 – в размере 50 (пятидесяти) месячных расчетных показателей;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награжденным орденами и медалями бывшего Союза Советских Социалистических Республик (далее-Союз ССР) за самоотверженный труд и безупречную воинскую службу в тылу в годы Великой Отечественной войны – в размере 40 (сорока) месячных расчетных показателей;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40 (сорока) месячных расчетных показателей;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в размере 40 (сорока) месячных расчетных показателей;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40 (сорока) месячных расчетных показателей;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в размере 40 (сорока) месячных расчетных показателей;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– в размере 40 (сорока) месячных расчетных показателей;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умершего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40 (сорока) месячных расчетных показателей;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- в размере 50 (пятидесяти) месячных расчетных показателей;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– в размере 60 (шестидесяти) месячных расчетных показателей;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в размере 50 (пятидесяти) месячных расчетных показателей;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40 (сорока) месячных расчетных показателей;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июня - День государственных символов Республики Казахстан: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в размере 5 (пяти) месячных расчетных показателей;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30 августа - День Конституции Республики Казахстан: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вследствие ядерных испытаний на Семипалатинском испытательном ядерном полигоне – в размере 10 (десяти) месячных расчетных показателей;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в размере 5 (пяти) месячных расчетных показателей;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(детям) государственного социального пособия по случаю потери кормильца – в размере 8 (восьми) месячных расчетных показателей;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25 октября - День Республики: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в размере 5 (пяти) месячных расчетных показателей;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старше 70 (семидесяти) лет – в размере 2 (двух) месячных расчетных показателей;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16 декабря - День Независимости: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реабилитированным в порядке, установленным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жертв массовых политических репрессий</w:t>
      </w:r>
      <w:r>
        <w:rPr>
          <w:rFonts w:ascii="Times New Roman"/>
          <w:b w:val="false"/>
          <w:i w:val="false"/>
          <w:color w:val="000000"/>
          <w:sz w:val="28"/>
        </w:rPr>
        <w:t>" – в размере 50 (пятидесяти) месячных расчетных показателей;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в размере 5 (пяти) месячных расчетных показателей.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отдельным категориям нуждающихся граждан оказывается единовременно и (или) периодически (ежемесячно, 1 раз в год) следующим категориям граждан: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имеющим социально-значимые заболевания (злокачественные новообразования, туберкулез, болезнь, вызванная вирусом иммунодефицита человека) не получающим государственные пособия, 1 раз в год, без учета доходов – в размере 26 (двадцати шести) месячных расчетных показателей;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детям, заразившимся вирусом иммунодефицита человека, ежемесячно – в размере 2 (двух) прожиточных минимумов по Республике Казахстан;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причинении вреда гражданину (семье) либо его имуществу в результате стихийного бедствия или пожара, в течение шести месяцев с момента наступления данной ситуации, по заявлению, единовременно, без учета дохода – в размере 50 (пятидесяти) месячных расчетных показателей;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имеющим среднедушевой доход ниже 1,5 кратной величины прожиточного минимума по Мангистауской области, предшествующей кварталу обращения (сиротство; отсутствие родительского попечения; безнадзорность несовершеннолетних, в том числе девиантное поведение; нахождение несовершеннолетних в специальных организациях образования, организациях образования с особым режимом содержания; ограничение возможностей раннего психофизического развития детей от рождения до трех лет; инвалидность и (или) стойкие нарушения функций организма, обусловленные физическими и (или) умственными возможностями; ограничение жизнедеятельности вследствие социально значимых заболеваний и заболеваний, представляющих опасность для окружающих; неспособность к самообслуживанию в связи с преклонным возрастом; жесткое обращение, приведшее к социальной дезадаптации и социальной депривации; бездомность (лица без определенного места жительства); освобождение из мест лишения свободы; нахождение на учете службы пробации) 1 раз в год – в размере 40 (сорока) месячных расчетных показателей;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оплату образовательных услуг студентам, обучающимся в высших учебных заведениях Республики Казахстан по очной форме (из числа детей с инвалидностью с детства, сирот, детей оставшихся без попечения родителей (родителя), при наличии среднедушевого дохода, не превышающего порога, установленного местными представительными органами в кратном соотношении к прожиточному минимуму;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ветеранам Великой Отечественной войны, ветеранам боевых действий на территории других государств и лицам, приравненным по льготам к участникам Великой Отечественной войны, их вдовам, семьям погибших военнослужащих, лицам, трудившимся и проходившим воинскую службу в тылу на санаторно-курортное лечение, без учета доходов, 1 раз в год, но не более гарантированной суммы;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лицо, сопровождающее лицо с инвалидностью первой группы на санаторно-курортное лечение, имеет право на возмещение местными исполнительными органами стоимости пребывания в санаторно-курортной организации без учета доходов, 1 раз в год в размере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государственным органом.</w:t>
      </w:r>
    </w:p>
    <w:bookmarkEnd w:id="66"/>
    <w:bookmarkStart w:name="z7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 14/111</w:t>
            </w:r>
          </w:p>
        </w:tc>
      </w:tr>
    </w:tbl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Жанаозенского городского маслихата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от 16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3/27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4502).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от 15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13/100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Жанаозенского городского маслихата от 16 апреля 2021 года № 3/27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26075).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от 5 мая 2022 года </w:t>
      </w:r>
      <w:r>
        <w:rPr>
          <w:rFonts w:ascii="Times New Roman"/>
          <w:b w:val="false"/>
          <w:i w:val="false"/>
          <w:color w:val="000000"/>
          <w:sz w:val="28"/>
        </w:rPr>
        <w:t>№ 18/147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Жанаозенского городского маслихата от 16 апреля 2021 года № 3/27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28035).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от 3 октября 2022 года </w:t>
      </w:r>
      <w:r>
        <w:rPr>
          <w:rFonts w:ascii="Times New Roman"/>
          <w:b w:val="false"/>
          <w:i w:val="false"/>
          <w:color w:val="000000"/>
          <w:sz w:val="28"/>
        </w:rPr>
        <w:t>№ 22/187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Жанаозенского городского маслихата Мангистауской области от 16 апреля 2021 года № 3/27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30219).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28/220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Жанаозенского городского маслихата от 16 апреля 2021 года № 3/27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31632).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