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3d57" w14:textId="d853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й области от 19 марта 2020 года № 105 "Об утверждении коэффициентов зонирования, учитывающих месторасположение объектов налогообложения в населенных пункта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октября 2024 года № 427. Зарегистрировано в Департаменте юстиции Костанайской области 31 октября 2024 года № 1030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коэффициентов зонирования, учитывающих месторасположение объектов налогообложения в населенных пунктах Костанайской области" от 19 марта 2020 года № 105 (зарегистрировано в Реестре государственной регистрации нормативных правовых актов под № 904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