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fee7" w14:textId="02b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маслихата от 31 июля 2024 года № 118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декабря 2024 года № 146. Зарегистрировано в Департаменте юстиции Костанайской области 9 января 2025 года № 10354-10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31 июля 2024 года № 118 (зарегистрировано в Реестре государственной регистрации нормативных правовых актов под № 10260-10)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