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c4ce" w14:textId="921c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27 ноября 2024 года № 174. Зарегистрировано в Департаменте юстиции Костанайской области 29 ноября 2024 года № 10317-10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(зарегистрировано в Реестре государственной регистрации нормативных правовых актов под № 17847),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Денисовского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Денисовского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от пересечения улицы Строительная до улицы Мельничная, улица Строительная - от пересечения улицы Элеваторная до улицы Красных Партизан, улица Красных Партизан - от пересечения улицы Строительная до улицы Мельничная, улица Мельничная - от пересечения улицы Элеваторная до улицы Красных Партизан, улица Целинная - от пересечения улицы Строительная до улицы Мельничная, улица Амангельды - от пересечения улицы Элеваторная до улицы Красных Партизан, улица Октябрьская - от пересечения улицы Элеваторная до улицы Красных Партизан, улица Ленина - от пересечения улицы Элеваторная до улицы Красных Партизан, улица Нурпеисова - от пересечения улицы Элеваторная до улицы Красных Партизан, улица Горького - от пересечения улицы Элеваторная до улицы Красных Партизан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от пересечения улицы Красных Партизан до улицы Береговая, улица Береговая - от пересечения улицы Строительная до улицы Мельничная, улица Мельничная - от пересечения улицы Чапаева до улицы 50 лет Октября, улица Амангельды - от пересечения улицы Красных Партизан до улицы Береговая, улица Октябрьская - от пересечения улицы Красных Партизан до улицы Береговая, улица Ленина - от пересечения улицы Красных Партизан до улицы Береговая, улица Нурпеисова - от пересечения улицы Красных Партизан до улицы Береговая, улица Горького - от пересечения улицы Красных Партизан до улицы Береговая, улица Чапаева - от пересечения улицы Строительная до улицы Мельничная, улица Калинина - от пересечения улицы Строительная до улицы Мельничная, улица Советская - от пересечения улицы Строительная до улицы Мельничная, улица 50 лет Октября - от пересечения улицы Строительная до улицы Мельничная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 - от пересечения улицы Красных Партизан до улицы Дорожная, улица Красных Партизан - от пересечения улицы Мельничная до улицы Гагарина, улица Дорожная, улица Станция Денисовка, улица Пушкина - от пересечения улицы Красных Партизан до улицы Дорожная, улица Комсомольская - от пересечения улицы Красных Партизан до улицы Дорожная, улица Базарная - от пересечения улицы Красных Партизан до улицы Дорожная, улица Маслозаводская - от пересечения улицы Красных Партизан до улицы Дорожная, улица Молодежная, улица Полевая, улица Патриса Лумумбы, улица Фестивальная, улица Кавказская, улица Элеваторная - от пересечения улицы Мельничная до улицы Молодежная, улица Целинная - от пересечения улицы Мельничная до улицы Первомайская, улица Рабочая, улица Первомайская, улица Новая, улица Степная, улица Нефтебаза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Красных Партизан - от пересечения улицы Мельничная до улицы Гагарина, улица Мельничная - от пересечения улицы Красных Партизан до улицы 50 лет Октября, улица 50 лет Октября - от пересечения улицы Мельничная до улицы Титова, улица Гагарина - от пересечения улицы 50 лет Октября до улицы Калинина, улица Чапаева - от пересечения улицы Мельничная до улицы Калинина, улица Калинина - от пересечения улицы Мельничная до улицы Гагарина, улица Советская - от пересечения улицы Мельничная до улицы Гагарина, улица Пушкина - от пересечения улицы Красных Партизан до улицы 50 лет Октября, улица Комсомольская - от пересечения улицы Красных Партизан до улицы 50 лет Октября, улица Базарная - от пересечения улицы Красных Партизан до улицы 50 лет Октября, улица Королева, улица Заречная, улица Титова, 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Сельхозтехника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ДЭУ-239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улица Озерная, улица Центральная, улица 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Некрасовка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Гришенка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Въездная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ОзҰрная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Таганрогская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Цветочная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Георгиевка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Базарная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Западная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Полевая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Фестивальная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Набережное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Береговая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Полевая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Комаровка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Дружбы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Костанайская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Майлина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Труда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Черемушки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Аятское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Рабочая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Старая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Казахстана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50 лет Казахстана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Животноводческая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Лесная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Зааятское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Восточный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Гоголя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Железнодорожная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Киевская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Луговой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Малый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Переездный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Почтовый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Фрунзе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Красноармейское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Кочержиновка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Фрунзенское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Больничная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Клубный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Первомайский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Приаятская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Пролетарская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Стадионная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Школьный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Крымское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Крымская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Кухтина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Парковая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Спортивная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Перелески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Парижская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Средняя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Шанхайская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Покровка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Арыстасор 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Арыстансор 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Приреченка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Вихляева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Окраинка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Воронежская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Полтавская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Свердловка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Подгорное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Антоновка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Алчановка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