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a2bf" w14:textId="7c6a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Джангельдинском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21 мая 2024 года № 88. Зарегистрировано в Департаменте юстиции Костанайской области 28 мая 2024 года № 10216-10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Джангельдинском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Джангельдинского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Джангельдинском районе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(далее-услугополучатель), постоянно зарегистрированным и проживающим в Джангельдинском районе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 Доля предельно допустимых расходов к совокупному доходу малообеспеченной семьи (гражданина) в размере 5 (пяти) процентов.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Джангельдинского района" (далее – услугодатель).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117. (зарегистрирован в Реестре государственной регистрации нормативных правовых актов под № 33763) (далее - Правила)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услугополучателя установлен в размере пяти (5) процентов.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правительства", согласно Правилам.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8 (восемь) рабочих дней.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год, услугополучателям.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Джангельдинского районного маслихата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размера и порядка оказания жилищной помощи в Джангельдинском районе" от 20 апреля 2017 года № 86 (зарегистрировано в Реестре государственной регистрации нормативных правовых актов под № 7026).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20 апреля 2017 года № 86 "Об утверждении Правил оказания жилищной помощи" от 16 ноября 2018 года № 206 (зарегистрировано в Реестре государственной регистрации нормативных правовых актов под № 8114).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20 апреля 2017 года № 86 "Об утверждении Правил оказания жилищной помощи" от 5 мая 2020 года № 296 (зарегистрировано в Реестре государственной регистрации нормативных правовых актов под № 9168).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20 апреля 2017 года № 86 "Об утверждении Правил оказания жилищной помощи" от 27 апреля 2022 года № 97 (зарегистрировано в Реестре государственной регистрации нормативных правовых актов под № 27803).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